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648A" w:rsidRDefault="0025648A" w:rsidP="0025648A">
      <w:pPr>
        <w:jc w:val="center"/>
        <w:rPr>
          <w:rFonts w:ascii="Times New Roman" w:hAnsi="Times New Roman" w:cs="Times New Roman"/>
          <w:b/>
          <w:sz w:val="24"/>
        </w:rPr>
      </w:pPr>
      <w:r>
        <w:rPr>
          <w:rFonts w:ascii="Times New Roman" w:hAnsi="Times New Roman" w:cs="Times New Roman"/>
          <w:b/>
          <w:sz w:val="24"/>
        </w:rPr>
        <w:t>Окружная научно – практическая конференция младших школьников</w:t>
      </w:r>
    </w:p>
    <w:p w:rsidR="0025648A" w:rsidRPr="00E67171" w:rsidRDefault="0025648A" w:rsidP="0025648A">
      <w:pPr>
        <w:jc w:val="center"/>
        <w:rPr>
          <w:rFonts w:ascii="Times New Roman" w:hAnsi="Times New Roman" w:cs="Times New Roman"/>
          <w:b/>
          <w:sz w:val="24"/>
        </w:rPr>
      </w:pPr>
      <w:r>
        <w:rPr>
          <w:rFonts w:ascii="Times New Roman" w:hAnsi="Times New Roman" w:cs="Times New Roman"/>
          <w:b/>
          <w:sz w:val="24"/>
        </w:rPr>
        <w:t xml:space="preserve"> «Я познаю мир – 2014» </w:t>
      </w:r>
    </w:p>
    <w:p w:rsidR="0025648A" w:rsidRDefault="0025648A" w:rsidP="0025648A">
      <w:pPr>
        <w:spacing w:line="360" w:lineRule="auto"/>
        <w:jc w:val="right"/>
        <w:rPr>
          <w:rFonts w:ascii="Times New Roman" w:hAnsi="Times New Roman" w:cs="Times New Roman"/>
          <w:b/>
          <w:sz w:val="32"/>
          <w:szCs w:val="32"/>
        </w:rPr>
      </w:pPr>
    </w:p>
    <w:p w:rsidR="0025648A" w:rsidRPr="00C3457F" w:rsidRDefault="0025648A" w:rsidP="0025648A">
      <w:pPr>
        <w:spacing w:line="360" w:lineRule="auto"/>
        <w:jc w:val="center"/>
        <w:rPr>
          <w:rFonts w:ascii="Times New Roman" w:hAnsi="Times New Roman" w:cs="Times New Roman"/>
          <w:b/>
          <w:sz w:val="24"/>
          <w:szCs w:val="32"/>
        </w:rPr>
      </w:pPr>
      <w:r w:rsidRPr="00C3457F">
        <w:rPr>
          <w:rFonts w:ascii="Times New Roman" w:hAnsi="Times New Roman" w:cs="Times New Roman"/>
          <w:b/>
          <w:sz w:val="24"/>
          <w:szCs w:val="32"/>
        </w:rPr>
        <w:t>Н</w:t>
      </w:r>
      <w:r>
        <w:rPr>
          <w:rFonts w:ascii="Times New Roman" w:hAnsi="Times New Roman" w:cs="Times New Roman"/>
          <w:b/>
          <w:sz w:val="24"/>
          <w:szCs w:val="32"/>
        </w:rPr>
        <w:t>аправление  « Математика и информационные технологии</w:t>
      </w:r>
      <w:r w:rsidRPr="00C3457F">
        <w:rPr>
          <w:rFonts w:ascii="Times New Roman" w:hAnsi="Times New Roman" w:cs="Times New Roman"/>
          <w:b/>
          <w:sz w:val="24"/>
          <w:szCs w:val="32"/>
        </w:rPr>
        <w:t>»</w:t>
      </w:r>
    </w:p>
    <w:p w:rsidR="005D2E3E" w:rsidRDefault="005D2E3E" w:rsidP="00426B05">
      <w:pPr>
        <w:jc w:val="center"/>
        <w:rPr>
          <w:rFonts w:ascii="Times New Roman" w:hAnsi="Times New Roman" w:cs="Times New Roman"/>
          <w:sz w:val="32"/>
          <w:szCs w:val="32"/>
        </w:rPr>
      </w:pPr>
    </w:p>
    <w:p w:rsidR="0025648A" w:rsidRDefault="0025648A" w:rsidP="00426B05">
      <w:pPr>
        <w:jc w:val="center"/>
        <w:rPr>
          <w:rFonts w:ascii="Times New Roman" w:hAnsi="Times New Roman" w:cs="Times New Roman"/>
          <w:sz w:val="32"/>
          <w:szCs w:val="32"/>
        </w:rPr>
      </w:pPr>
    </w:p>
    <w:p w:rsidR="005D2E3E" w:rsidRDefault="005D2E3E" w:rsidP="00426B05">
      <w:pPr>
        <w:jc w:val="center"/>
        <w:rPr>
          <w:rFonts w:ascii="Times New Roman" w:hAnsi="Times New Roman" w:cs="Times New Roman"/>
          <w:sz w:val="32"/>
          <w:szCs w:val="32"/>
        </w:rPr>
      </w:pPr>
      <w:r>
        <w:rPr>
          <w:noProof/>
          <w:lang w:eastAsia="ru-RU"/>
        </w:rPr>
        <mc:AlternateContent>
          <mc:Choice Requires="wps">
            <w:drawing>
              <wp:anchor distT="0" distB="0" distL="114300" distR="114300" simplePos="0" relativeHeight="251659264" behindDoc="0" locked="0" layoutInCell="1" allowOverlap="1" wp14:anchorId="1AF8A3AE" wp14:editId="4FAC11B1">
                <wp:simplePos x="0" y="0"/>
                <wp:positionH relativeFrom="column">
                  <wp:posOffset>-60960</wp:posOffset>
                </wp:positionH>
                <wp:positionV relativeFrom="paragraph">
                  <wp:posOffset>302895</wp:posOffset>
                </wp:positionV>
                <wp:extent cx="1828800" cy="1809750"/>
                <wp:effectExtent l="0" t="0" r="0" b="0"/>
                <wp:wrapNone/>
                <wp:docPr id="1" name="Поле 1"/>
                <wp:cNvGraphicFramePr/>
                <a:graphic xmlns:a="http://schemas.openxmlformats.org/drawingml/2006/main">
                  <a:graphicData uri="http://schemas.microsoft.com/office/word/2010/wordprocessingShape">
                    <wps:wsp>
                      <wps:cNvSpPr txBox="1"/>
                      <wps:spPr>
                        <a:xfrm>
                          <a:off x="0" y="0"/>
                          <a:ext cx="1828800" cy="1809750"/>
                        </a:xfrm>
                        <a:prstGeom prst="rect">
                          <a:avLst/>
                        </a:prstGeom>
                        <a:noFill/>
                        <a:ln>
                          <a:noFill/>
                        </a:ln>
                        <a:effectLst/>
                      </wps:spPr>
                      <wps:txbx>
                        <w:txbxContent>
                          <w:p w:rsidR="00426B05" w:rsidRDefault="00426B05" w:rsidP="00426B05">
                            <w:pPr>
                              <w:jc w:val="center"/>
                              <w:rPr>
                                <w:rFonts w:ascii="Times New Roman" w:hAnsi="Times New Roman" w:cs="Times New Roman"/>
                                <w:b/>
                                <w:caps/>
                                <w:color w:val="9BBB59" w:themeColor="accent3"/>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26B05">
                              <w:rPr>
                                <w:rFonts w:ascii="Times New Roman" w:hAnsi="Times New Roman" w:cs="Times New Roman"/>
                                <w:b/>
                                <w:caps/>
                                <w:color w:val="9BBB59" w:themeColor="accent3"/>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Тайны за семью печатями</w:t>
                            </w:r>
                          </w:p>
                          <w:p w:rsidR="00426B05" w:rsidRPr="00426B05" w:rsidRDefault="00426B05" w:rsidP="00426B05">
                            <w:pPr>
                              <w:jc w:val="center"/>
                              <w:rPr>
                                <w:rFonts w:ascii="Times New Roman" w:hAnsi="Times New Roman" w:cs="Times New Roman"/>
                                <w:b/>
                                <w:caps/>
                                <w:color w:val="9BBB59" w:themeColor="accent3"/>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4.8pt;margin-top:23.85pt;width:2in;height:142.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" filled="f" stroked="f">
                <v:textbox>
                  <w:txbxContent>
                    <w:p w:rsidR="00426B05" w:rsidRDefault="00426B05" w:rsidP="00426B05">
                      <w:pPr>
                        <w:jc w:val="center"/>
                        <w:rPr>
                          <w:rFonts w:ascii="Times New Roman" w:hAnsi="Times New Roman" w:cs="Times New Roman"/>
                          <w:b/>
                          <w:caps/>
                          <w:color w:val="9BBB59" w:themeColor="accent3"/>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26B05">
                        <w:rPr>
                          <w:rFonts w:ascii="Times New Roman" w:hAnsi="Times New Roman" w:cs="Times New Roman"/>
                          <w:b/>
                          <w:caps/>
                          <w:color w:val="9BBB59" w:themeColor="accent3"/>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Тайны за семью печатями</w:t>
                      </w:r>
                    </w:p>
                    <w:p w:rsidR="00426B05" w:rsidRPr="00426B05" w:rsidRDefault="00426B05" w:rsidP="00426B05">
                      <w:pPr>
                        <w:jc w:val="center"/>
                        <w:rPr>
                          <w:rFonts w:ascii="Times New Roman" w:hAnsi="Times New Roman" w:cs="Times New Roman"/>
                          <w:b/>
                          <w:caps/>
                          <w:color w:val="9BBB59" w:themeColor="accent3"/>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v:textbox>
              </v:shape>
            </w:pict>
          </mc:Fallback>
        </mc:AlternateContent>
      </w:r>
    </w:p>
    <w:p w:rsidR="00426B05" w:rsidRDefault="00426B05" w:rsidP="00426B05">
      <w:pPr>
        <w:jc w:val="center"/>
        <w:rPr>
          <w:rFonts w:ascii="Times New Roman" w:hAnsi="Times New Roman" w:cs="Times New Roman"/>
          <w:sz w:val="32"/>
          <w:szCs w:val="32"/>
        </w:rPr>
      </w:pPr>
    </w:p>
    <w:p w:rsidR="00426B05" w:rsidRDefault="00426B05" w:rsidP="00426B05">
      <w:pPr>
        <w:jc w:val="center"/>
        <w:rPr>
          <w:rFonts w:ascii="Times New Roman" w:hAnsi="Times New Roman" w:cs="Times New Roman"/>
          <w:sz w:val="32"/>
          <w:szCs w:val="32"/>
        </w:rPr>
      </w:pPr>
    </w:p>
    <w:p w:rsidR="00426B05" w:rsidRDefault="00426B05" w:rsidP="00426B05">
      <w:pPr>
        <w:jc w:val="center"/>
        <w:rPr>
          <w:rFonts w:ascii="Times New Roman" w:hAnsi="Times New Roman" w:cs="Times New Roman"/>
          <w:sz w:val="32"/>
          <w:szCs w:val="32"/>
        </w:rPr>
      </w:pPr>
    </w:p>
    <w:p w:rsidR="00426B05" w:rsidRDefault="00426B05" w:rsidP="00426B05">
      <w:pPr>
        <w:jc w:val="center"/>
        <w:rPr>
          <w:rFonts w:ascii="Times New Roman" w:hAnsi="Times New Roman" w:cs="Times New Roman"/>
          <w:sz w:val="32"/>
          <w:szCs w:val="32"/>
        </w:rPr>
      </w:pPr>
    </w:p>
    <w:p w:rsidR="00426B05" w:rsidRDefault="00426B05" w:rsidP="00426B05">
      <w:pPr>
        <w:jc w:val="center"/>
        <w:rPr>
          <w:rFonts w:ascii="Times New Roman" w:hAnsi="Times New Roman" w:cs="Times New Roman"/>
          <w:sz w:val="32"/>
          <w:szCs w:val="32"/>
        </w:rPr>
      </w:pPr>
    </w:p>
    <w:p w:rsidR="00426B05" w:rsidRDefault="00426B05" w:rsidP="00426B05">
      <w:pPr>
        <w:jc w:val="right"/>
        <w:rPr>
          <w:rFonts w:ascii="Times New Roman" w:hAnsi="Times New Roman" w:cs="Times New Roman"/>
          <w:sz w:val="32"/>
          <w:szCs w:val="32"/>
        </w:rPr>
      </w:pPr>
    </w:p>
    <w:p w:rsidR="0025648A" w:rsidRPr="0025648A" w:rsidRDefault="0025648A" w:rsidP="005D2E3E">
      <w:pPr>
        <w:spacing w:line="240" w:lineRule="auto"/>
        <w:contextualSpacing/>
        <w:jc w:val="right"/>
        <w:rPr>
          <w:rFonts w:ascii="Times New Roman" w:hAnsi="Times New Roman" w:cs="Times New Roman"/>
          <w:b/>
          <w:sz w:val="28"/>
          <w:szCs w:val="32"/>
        </w:rPr>
      </w:pPr>
      <w:r w:rsidRPr="0025648A">
        <w:rPr>
          <w:rFonts w:ascii="Times New Roman" w:hAnsi="Times New Roman" w:cs="Times New Roman"/>
          <w:b/>
          <w:sz w:val="28"/>
          <w:szCs w:val="32"/>
        </w:rPr>
        <w:t>Выполнил:</w:t>
      </w:r>
    </w:p>
    <w:p w:rsidR="00426B05" w:rsidRPr="0025648A" w:rsidRDefault="005D2E3E" w:rsidP="005D2E3E">
      <w:pPr>
        <w:spacing w:line="240" w:lineRule="auto"/>
        <w:contextualSpacing/>
        <w:jc w:val="right"/>
        <w:rPr>
          <w:rFonts w:ascii="Times New Roman" w:hAnsi="Times New Roman" w:cs="Times New Roman"/>
          <w:sz w:val="28"/>
          <w:szCs w:val="32"/>
        </w:rPr>
      </w:pPr>
      <w:proofErr w:type="spellStart"/>
      <w:r w:rsidRPr="0025648A">
        <w:rPr>
          <w:rFonts w:ascii="Times New Roman" w:hAnsi="Times New Roman" w:cs="Times New Roman"/>
          <w:sz w:val="28"/>
          <w:szCs w:val="32"/>
        </w:rPr>
        <w:t>Поздеев</w:t>
      </w:r>
      <w:proofErr w:type="spellEnd"/>
      <w:r w:rsidRPr="0025648A">
        <w:rPr>
          <w:rFonts w:ascii="Times New Roman" w:hAnsi="Times New Roman" w:cs="Times New Roman"/>
          <w:sz w:val="28"/>
          <w:szCs w:val="32"/>
        </w:rPr>
        <w:t xml:space="preserve"> Кирилл </w:t>
      </w:r>
    </w:p>
    <w:p w:rsidR="005D2E3E" w:rsidRPr="0025648A" w:rsidRDefault="0025648A" w:rsidP="005D2E3E">
      <w:pPr>
        <w:spacing w:line="240" w:lineRule="auto"/>
        <w:contextualSpacing/>
        <w:jc w:val="right"/>
        <w:rPr>
          <w:rFonts w:ascii="Times New Roman" w:hAnsi="Times New Roman" w:cs="Times New Roman"/>
          <w:sz w:val="28"/>
          <w:szCs w:val="32"/>
        </w:rPr>
      </w:pPr>
      <w:r w:rsidRPr="0025648A">
        <w:rPr>
          <w:rFonts w:ascii="Times New Roman" w:hAnsi="Times New Roman" w:cs="Times New Roman"/>
          <w:sz w:val="28"/>
          <w:szCs w:val="32"/>
        </w:rPr>
        <w:t>ученик 3</w:t>
      </w:r>
      <w:r w:rsidR="005D2E3E" w:rsidRPr="0025648A">
        <w:rPr>
          <w:rFonts w:ascii="Times New Roman" w:hAnsi="Times New Roman" w:cs="Times New Roman"/>
          <w:sz w:val="28"/>
          <w:szCs w:val="32"/>
        </w:rPr>
        <w:t xml:space="preserve"> «Б» класса</w:t>
      </w:r>
    </w:p>
    <w:p w:rsidR="005D2E3E" w:rsidRPr="0025648A" w:rsidRDefault="005D2E3E" w:rsidP="005D2E3E">
      <w:pPr>
        <w:spacing w:line="240" w:lineRule="auto"/>
        <w:contextualSpacing/>
        <w:jc w:val="right"/>
        <w:rPr>
          <w:rFonts w:ascii="Times New Roman" w:hAnsi="Times New Roman" w:cs="Times New Roman"/>
          <w:sz w:val="28"/>
          <w:szCs w:val="32"/>
        </w:rPr>
      </w:pPr>
      <w:r w:rsidRPr="0025648A">
        <w:rPr>
          <w:rFonts w:ascii="Times New Roman" w:hAnsi="Times New Roman" w:cs="Times New Roman"/>
          <w:sz w:val="28"/>
          <w:szCs w:val="32"/>
        </w:rPr>
        <w:t xml:space="preserve"> ГБОУ СОШ № 10 </w:t>
      </w:r>
      <w:proofErr w:type="spellStart"/>
      <w:r w:rsidRPr="0025648A">
        <w:rPr>
          <w:rFonts w:ascii="Times New Roman" w:hAnsi="Times New Roman" w:cs="Times New Roman"/>
          <w:sz w:val="28"/>
          <w:szCs w:val="32"/>
        </w:rPr>
        <w:t>г.о</w:t>
      </w:r>
      <w:proofErr w:type="spellEnd"/>
      <w:r w:rsidRPr="0025648A">
        <w:rPr>
          <w:rFonts w:ascii="Times New Roman" w:hAnsi="Times New Roman" w:cs="Times New Roman"/>
          <w:sz w:val="28"/>
          <w:szCs w:val="32"/>
        </w:rPr>
        <w:t xml:space="preserve">. </w:t>
      </w:r>
      <w:proofErr w:type="spellStart"/>
      <w:r w:rsidRPr="0025648A">
        <w:rPr>
          <w:rFonts w:ascii="Times New Roman" w:hAnsi="Times New Roman" w:cs="Times New Roman"/>
          <w:sz w:val="28"/>
          <w:szCs w:val="32"/>
        </w:rPr>
        <w:t>Кинель</w:t>
      </w:r>
      <w:proofErr w:type="spellEnd"/>
      <w:r w:rsidRPr="0025648A">
        <w:rPr>
          <w:rFonts w:ascii="Times New Roman" w:hAnsi="Times New Roman" w:cs="Times New Roman"/>
          <w:sz w:val="28"/>
          <w:szCs w:val="32"/>
        </w:rPr>
        <w:t xml:space="preserve"> </w:t>
      </w:r>
    </w:p>
    <w:p w:rsidR="00426B05" w:rsidRPr="0025648A" w:rsidRDefault="00426B05" w:rsidP="00426B05">
      <w:pPr>
        <w:jc w:val="center"/>
        <w:rPr>
          <w:rFonts w:ascii="Times New Roman" w:hAnsi="Times New Roman" w:cs="Times New Roman"/>
          <w:b/>
          <w:sz w:val="28"/>
          <w:szCs w:val="32"/>
        </w:rPr>
      </w:pPr>
    </w:p>
    <w:p w:rsidR="005D2E3E" w:rsidRPr="0025648A" w:rsidRDefault="005D2E3E" w:rsidP="005D2E3E">
      <w:pPr>
        <w:spacing w:line="240" w:lineRule="auto"/>
        <w:contextualSpacing/>
        <w:jc w:val="right"/>
        <w:rPr>
          <w:rFonts w:ascii="Times New Roman" w:hAnsi="Times New Roman" w:cs="Times New Roman"/>
          <w:b/>
          <w:sz w:val="28"/>
          <w:szCs w:val="32"/>
        </w:rPr>
      </w:pPr>
      <w:r w:rsidRPr="0025648A">
        <w:rPr>
          <w:rFonts w:ascii="Times New Roman" w:hAnsi="Times New Roman" w:cs="Times New Roman"/>
          <w:b/>
          <w:sz w:val="28"/>
          <w:szCs w:val="32"/>
        </w:rPr>
        <w:t xml:space="preserve">Руководитель: </w:t>
      </w:r>
    </w:p>
    <w:p w:rsidR="005D2E3E" w:rsidRPr="0025648A" w:rsidRDefault="005D2E3E" w:rsidP="005D2E3E">
      <w:pPr>
        <w:spacing w:line="240" w:lineRule="auto"/>
        <w:contextualSpacing/>
        <w:jc w:val="right"/>
        <w:rPr>
          <w:rFonts w:ascii="Times New Roman" w:hAnsi="Times New Roman" w:cs="Times New Roman"/>
          <w:sz w:val="28"/>
          <w:szCs w:val="32"/>
        </w:rPr>
      </w:pPr>
      <w:proofErr w:type="spellStart"/>
      <w:r w:rsidRPr="0025648A">
        <w:rPr>
          <w:rFonts w:ascii="Times New Roman" w:hAnsi="Times New Roman" w:cs="Times New Roman"/>
          <w:sz w:val="28"/>
          <w:szCs w:val="32"/>
        </w:rPr>
        <w:t>Хлынцева</w:t>
      </w:r>
      <w:proofErr w:type="spellEnd"/>
      <w:r w:rsidRPr="0025648A">
        <w:rPr>
          <w:rFonts w:ascii="Times New Roman" w:hAnsi="Times New Roman" w:cs="Times New Roman"/>
          <w:sz w:val="28"/>
          <w:szCs w:val="32"/>
        </w:rPr>
        <w:t xml:space="preserve"> Юлия Викторовна </w:t>
      </w:r>
    </w:p>
    <w:p w:rsidR="005D2E3E" w:rsidRPr="0025648A" w:rsidRDefault="005D2E3E" w:rsidP="005D2E3E">
      <w:pPr>
        <w:spacing w:line="240" w:lineRule="auto"/>
        <w:contextualSpacing/>
        <w:jc w:val="right"/>
        <w:rPr>
          <w:rFonts w:ascii="Times New Roman" w:hAnsi="Times New Roman" w:cs="Times New Roman"/>
          <w:sz w:val="28"/>
          <w:szCs w:val="32"/>
        </w:rPr>
      </w:pPr>
      <w:r w:rsidRPr="0025648A">
        <w:rPr>
          <w:rFonts w:ascii="Times New Roman" w:hAnsi="Times New Roman" w:cs="Times New Roman"/>
          <w:sz w:val="28"/>
          <w:szCs w:val="32"/>
        </w:rPr>
        <w:t xml:space="preserve">учитель начальных классов </w:t>
      </w:r>
    </w:p>
    <w:p w:rsidR="005D2E3E" w:rsidRPr="0025648A" w:rsidRDefault="005D2E3E" w:rsidP="005D2E3E">
      <w:pPr>
        <w:spacing w:line="240" w:lineRule="auto"/>
        <w:contextualSpacing/>
        <w:jc w:val="right"/>
        <w:rPr>
          <w:rFonts w:ascii="Times New Roman" w:hAnsi="Times New Roman" w:cs="Times New Roman"/>
          <w:sz w:val="28"/>
          <w:szCs w:val="32"/>
        </w:rPr>
      </w:pPr>
      <w:r w:rsidRPr="0025648A">
        <w:rPr>
          <w:rFonts w:ascii="Times New Roman" w:hAnsi="Times New Roman" w:cs="Times New Roman"/>
          <w:sz w:val="28"/>
          <w:szCs w:val="32"/>
        </w:rPr>
        <w:t xml:space="preserve">ГБОУ СОШ № 10 </w:t>
      </w:r>
      <w:proofErr w:type="spellStart"/>
      <w:r w:rsidRPr="0025648A">
        <w:rPr>
          <w:rFonts w:ascii="Times New Roman" w:hAnsi="Times New Roman" w:cs="Times New Roman"/>
          <w:sz w:val="28"/>
          <w:szCs w:val="32"/>
        </w:rPr>
        <w:t>г.о</w:t>
      </w:r>
      <w:proofErr w:type="spellEnd"/>
      <w:r w:rsidRPr="0025648A">
        <w:rPr>
          <w:rFonts w:ascii="Times New Roman" w:hAnsi="Times New Roman" w:cs="Times New Roman"/>
          <w:sz w:val="28"/>
          <w:szCs w:val="32"/>
        </w:rPr>
        <w:t xml:space="preserve">. </w:t>
      </w:r>
      <w:proofErr w:type="spellStart"/>
      <w:r w:rsidRPr="0025648A">
        <w:rPr>
          <w:rFonts w:ascii="Times New Roman" w:hAnsi="Times New Roman" w:cs="Times New Roman"/>
          <w:sz w:val="28"/>
          <w:szCs w:val="32"/>
        </w:rPr>
        <w:t>Кинель</w:t>
      </w:r>
      <w:proofErr w:type="spellEnd"/>
      <w:r w:rsidRPr="0025648A">
        <w:rPr>
          <w:rFonts w:ascii="Times New Roman" w:hAnsi="Times New Roman" w:cs="Times New Roman"/>
          <w:sz w:val="28"/>
          <w:szCs w:val="32"/>
        </w:rPr>
        <w:t xml:space="preserve"> </w:t>
      </w:r>
    </w:p>
    <w:p w:rsidR="005D2E3E" w:rsidRDefault="005D2E3E" w:rsidP="005D2E3E">
      <w:pPr>
        <w:spacing w:line="240" w:lineRule="auto"/>
        <w:contextualSpacing/>
        <w:jc w:val="right"/>
        <w:rPr>
          <w:rFonts w:ascii="Times New Roman" w:hAnsi="Times New Roman" w:cs="Times New Roman"/>
          <w:sz w:val="32"/>
          <w:szCs w:val="32"/>
        </w:rPr>
      </w:pPr>
    </w:p>
    <w:p w:rsidR="005D2E3E" w:rsidRDefault="005D2E3E" w:rsidP="005D2E3E">
      <w:pPr>
        <w:spacing w:line="240" w:lineRule="auto"/>
        <w:contextualSpacing/>
        <w:jc w:val="right"/>
        <w:rPr>
          <w:rFonts w:ascii="Times New Roman" w:hAnsi="Times New Roman" w:cs="Times New Roman"/>
          <w:sz w:val="32"/>
          <w:szCs w:val="32"/>
        </w:rPr>
      </w:pPr>
    </w:p>
    <w:p w:rsidR="005D2E3E" w:rsidRDefault="005D2E3E" w:rsidP="005D2E3E">
      <w:pPr>
        <w:spacing w:line="240" w:lineRule="auto"/>
        <w:contextualSpacing/>
        <w:jc w:val="center"/>
        <w:rPr>
          <w:rFonts w:ascii="Times New Roman" w:hAnsi="Times New Roman" w:cs="Times New Roman"/>
          <w:sz w:val="32"/>
          <w:szCs w:val="32"/>
        </w:rPr>
      </w:pPr>
    </w:p>
    <w:p w:rsidR="005D2E3E" w:rsidRDefault="005D2E3E" w:rsidP="005D2E3E">
      <w:pPr>
        <w:spacing w:line="240" w:lineRule="auto"/>
        <w:contextualSpacing/>
        <w:jc w:val="center"/>
        <w:rPr>
          <w:rFonts w:ascii="Times New Roman" w:hAnsi="Times New Roman" w:cs="Times New Roman"/>
          <w:sz w:val="32"/>
          <w:szCs w:val="32"/>
        </w:rPr>
      </w:pPr>
    </w:p>
    <w:p w:rsidR="005D2E3E" w:rsidRDefault="005D2E3E" w:rsidP="005D2E3E">
      <w:pPr>
        <w:spacing w:line="240" w:lineRule="auto"/>
        <w:contextualSpacing/>
        <w:jc w:val="center"/>
        <w:rPr>
          <w:rFonts w:ascii="Times New Roman" w:hAnsi="Times New Roman" w:cs="Times New Roman"/>
          <w:sz w:val="32"/>
          <w:szCs w:val="32"/>
        </w:rPr>
      </w:pPr>
    </w:p>
    <w:p w:rsidR="005D2E3E" w:rsidRDefault="005D2E3E" w:rsidP="005D2E3E">
      <w:pPr>
        <w:spacing w:line="240" w:lineRule="auto"/>
        <w:contextualSpacing/>
        <w:jc w:val="center"/>
        <w:rPr>
          <w:rFonts w:ascii="Times New Roman" w:hAnsi="Times New Roman" w:cs="Times New Roman"/>
          <w:sz w:val="32"/>
          <w:szCs w:val="32"/>
        </w:rPr>
      </w:pPr>
    </w:p>
    <w:p w:rsidR="0025648A" w:rsidRPr="0025648A" w:rsidRDefault="00016821" w:rsidP="005D2E3E">
      <w:pPr>
        <w:spacing w:line="240" w:lineRule="auto"/>
        <w:contextualSpacing/>
        <w:jc w:val="center"/>
        <w:rPr>
          <w:rFonts w:ascii="Times New Roman" w:hAnsi="Times New Roman" w:cs="Times New Roman"/>
          <w:sz w:val="28"/>
          <w:szCs w:val="32"/>
        </w:rPr>
      </w:pPr>
      <w:r>
        <w:rPr>
          <w:rFonts w:ascii="Times New Roman" w:hAnsi="Times New Roman" w:cs="Times New Roman"/>
          <w:sz w:val="32"/>
          <w:szCs w:val="32"/>
        </w:rPr>
        <w:t xml:space="preserve"> </w:t>
      </w:r>
      <w:proofErr w:type="spellStart"/>
      <w:r w:rsidR="005D2E3E" w:rsidRPr="0025648A">
        <w:rPr>
          <w:rFonts w:ascii="Times New Roman" w:hAnsi="Times New Roman" w:cs="Times New Roman"/>
          <w:sz w:val="28"/>
          <w:szCs w:val="32"/>
        </w:rPr>
        <w:t>Кинель</w:t>
      </w:r>
      <w:proofErr w:type="spellEnd"/>
      <w:r w:rsidR="005D2E3E" w:rsidRPr="0025648A">
        <w:rPr>
          <w:rFonts w:ascii="Times New Roman" w:hAnsi="Times New Roman" w:cs="Times New Roman"/>
          <w:sz w:val="28"/>
          <w:szCs w:val="32"/>
        </w:rPr>
        <w:t xml:space="preserve"> </w:t>
      </w:r>
    </w:p>
    <w:p w:rsidR="005D2E3E" w:rsidRPr="0025648A" w:rsidRDefault="0025648A" w:rsidP="005D2E3E">
      <w:pPr>
        <w:spacing w:line="240" w:lineRule="auto"/>
        <w:contextualSpacing/>
        <w:jc w:val="center"/>
        <w:rPr>
          <w:rFonts w:ascii="Times New Roman" w:hAnsi="Times New Roman" w:cs="Times New Roman"/>
          <w:sz w:val="28"/>
          <w:szCs w:val="32"/>
        </w:rPr>
      </w:pPr>
      <w:r w:rsidRPr="0025648A">
        <w:rPr>
          <w:rFonts w:ascii="Times New Roman" w:hAnsi="Times New Roman" w:cs="Times New Roman"/>
          <w:sz w:val="28"/>
          <w:szCs w:val="32"/>
        </w:rPr>
        <w:t>2014</w:t>
      </w:r>
    </w:p>
    <w:p w:rsidR="005D2E3E" w:rsidRDefault="005D2E3E" w:rsidP="005D2E3E">
      <w:pPr>
        <w:spacing w:line="240" w:lineRule="auto"/>
        <w:contextualSpacing/>
        <w:jc w:val="both"/>
        <w:rPr>
          <w:rFonts w:ascii="Times New Roman" w:hAnsi="Times New Roman" w:cs="Times New Roman"/>
          <w:sz w:val="32"/>
          <w:szCs w:val="32"/>
        </w:rPr>
      </w:pPr>
    </w:p>
    <w:sdt>
      <w:sdtPr>
        <w:rPr>
          <w:rFonts w:ascii="Times New Roman" w:eastAsiaTheme="minorEastAsia" w:hAnsi="Times New Roman" w:cs="Times New Roman"/>
          <w:b w:val="0"/>
          <w:bCs w:val="0"/>
          <w:color w:val="auto"/>
          <w:sz w:val="22"/>
          <w:szCs w:val="22"/>
          <w:lang w:eastAsia="en-US"/>
        </w:rPr>
        <w:id w:val="2040240905"/>
        <w:docPartObj>
          <w:docPartGallery w:val="Table of Contents"/>
          <w:docPartUnique/>
        </w:docPartObj>
      </w:sdtPr>
      <w:sdtEndPr>
        <w:rPr>
          <w:rFonts w:eastAsiaTheme="minorHAnsi"/>
        </w:rPr>
      </w:sdtEndPr>
      <w:sdtContent>
        <w:p w:rsidR="00070281" w:rsidRPr="001C20E0" w:rsidRDefault="001C20E0" w:rsidP="001C20E0">
          <w:pPr>
            <w:pStyle w:val="af"/>
            <w:spacing w:line="360" w:lineRule="auto"/>
            <w:contextualSpacing/>
            <w:rPr>
              <w:rFonts w:ascii="Times New Roman" w:hAnsi="Times New Roman" w:cs="Times New Roman"/>
              <w:color w:val="auto"/>
            </w:rPr>
          </w:pPr>
          <w:r>
            <w:rPr>
              <w:rFonts w:ascii="Times New Roman" w:hAnsi="Times New Roman" w:cs="Times New Roman"/>
              <w:color w:val="auto"/>
            </w:rPr>
            <w:t>ОГЛАВЛЕНИЕ</w:t>
          </w:r>
        </w:p>
        <w:p w:rsidR="00814FDC" w:rsidRDefault="00814FDC" w:rsidP="00814FDC">
          <w:pPr>
            <w:pStyle w:val="21"/>
            <w:spacing w:line="360" w:lineRule="auto"/>
            <w:ind w:left="0"/>
            <w:contextualSpacing/>
            <w:rPr>
              <w:rFonts w:ascii="Times New Roman" w:hAnsi="Times New Roman" w:cs="Times New Roman"/>
              <w:sz w:val="28"/>
              <w:szCs w:val="28"/>
            </w:rPr>
          </w:pPr>
          <w:r>
            <w:rPr>
              <w:rFonts w:ascii="Times New Roman" w:hAnsi="Times New Roman" w:cs="Times New Roman"/>
              <w:bCs/>
              <w:sz w:val="28"/>
              <w:szCs w:val="28"/>
            </w:rPr>
            <w:t>Введение</w:t>
          </w:r>
          <w:r w:rsidRPr="00814FDC">
            <w:rPr>
              <w:rFonts w:ascii="Times New Roman" w:hAnsi="Times New Roman" w:cs="Times New Roman"/>
              <w:sz w:val="28"/>
              <w:szCs w:val="28"/>
            </w:rPr>
            <w:t xml:space="preserve"> </w:t>
          </w:r>
          <w:r w:rsidR="00070281" w:rsidRPr="00814FDC">
            <w:rPr>
              <w:rFonts w:ascii="Times New Roman" w:hAnsi="Times New Roman" w:cs="Times New Roman"/>
              <w:sz w:val="28"/>
              <w:szCs w:val="28"/>
            </w:rPr>
            <w:ptab w:relativeTo="margin" w:alignment="right" w:leader="dot"/>
          </w:r>
          <w:r>
            <w:rPr>
              <w:rFonts w:ascii="Times New Roman" w:hAnsi="Times New Roman" w:cs="Times New Roman"/>
              <w:sz w:val="28"/>
              <w:szCs w:val="28"/>
            </w:rPr>
            <w:t>3</w:t>
          </w:r>
        </w:p>
        <w:p w:rsidR="00070281" w:rsidRPr="00814FDC" w:rsidRDefault="00814FDC" w:rsidP="00814FDC">
          <w:pPr>
            <w:pStyle w:val="21"/>
            <w:spacing w:line="360" w:lineRule="auto"/>
            <w:ind w:left="0"/>
            <w:contextualSpacing/>
            <w:rPr>
              <w:rFonts w:ascii="Times New Roman" w:hAnsi="Times New Roman" w:cs="Times New Roman"/>
              <w:sz w:val="28"/>
              <w:szCs w:val="28"/>
            </w:rPr>
          </w:pPr>
          <w:r>
            <w:rPr>
              <w:rFonts w:ascii="Times New Roman" w:hAnsi="Times New Roman" w:cs="Times New Roman"/>
              <w:sz w:val="28"/>
              <w:szCs w:val="28"/>
            </w:rPr>
            <w:t xml:space="preserve">Основная часть </w:t>
          </w:r>
          <w:r w:rsidR="00070281" w:rsidRPr="00814FDC">
            <w:rPr>
              <w:rFonts w:ascii="Times New Roman" w:hAnsi="Times New Roman" w:cs="Times New Roman"/>
              <w:sz w:val="28"/>
              <w:szCs w:val="28"/>
            </w:rPr>
            <w:ptab w:relativeTo="margin" w:alignment="right" w:leader="dot"/>
          </w:r>
          <w:r>
            <w:rPr>
              <w:rFonts w:ascii="Times New Roman" w:hAnsi="Times New Roman" w:cs="Times New Roman"/>
              <w:sz w:val="28"/>
              <w:szCs w:val="28"/>
            </w:rPr>
            <w:t>5</w:t>
          </w:r>
        </w:p>
        <w:p w:rsidR="00070281" w:rsidRPr="00814FDC" w:rsidRDefault="00814FDC" w:rsidP="00814FDC">
          <w:pPr>
            <w:pStyle w:val="11"/>
            <w:spacing w:line="360" w:lineRule="auto"/>
            <w:contextualSpacing/>
            <w:rPr>
              <w:rFonts w:ascii="Times New Roman" w:hAnsi="Times New Roman" w:cs="Times New Roman"/>
              <w:sz w:val="28"/>
              <w:szCs w:val="28"/>
            </w:rPr>
          </w:pPr>
          <w:r>
            <w:rPr>
              <w:rFonts w:ascii="Times New Roman" w:hAnsi="Times New Roman" w:cs="Times New Roman"/>
              <w:bCs/>
              <w:sz w:val="28"/>
              <w:szCs w:val="28"/>
            </w:rPr>
            <w:t xml:space="preserve">С чего всё начиналось? </w:t>
          </w:r>
          <w:r w:rsidR="00070281" w:rsidRPr="00814FDC">
            <w:rPr>
              <w:rFonts w:ascii="Times New Roman" w:hAnsi="Times New Roman" w:cs="Times New Roman"/>
              <w:sz w:val="28"/>
              <w:szCs w:val="28"/>
            </w:rPr>
            <w:ptab w:relativeTo="margin" w:alignment="right" w:leader="dot"/>
          </w:r>
          <w:r>
            <w:rPr>
              <w:rFonts w:ascii="Times New Roman" w:hAnsi="Times New Roman" w:cs="Times New Roman"/>
              <w:bCs/>
              <w:sz w:val="28"/>
              <w:szCs w:val="28"/>
            </w:rPr>
            <w:t>5</w:t>
          </w:r>
        </w:p>
        <w:p w:rsidR="00070281" w:rsidRPr="00814FDC" w:rsidRDefault="00814FDC" w:rsidP="00814FDC">
          <w:pPr>
            <w:pStyle w:val="21"/>
            <w:spacing w:line="360" w:lineRule="auto"/>
            <w:ind w:left="0"/>
            <w:contextualSpacing/>
            <w:rPr>
              <w:rFonts w:ascii="Times New Roman" w:hAnsi="Times New Roman" w:cs="Times New Roman"/>
              <w:sz w:val="28"/>
              <w:szCs w:val="28"/>
            </w:rPr>
          </w:pPr>
          <w:r>
            <w:rPr>
              <w:rFonts w:ascii="Times New Roman" w:hAnsi="Times New Roman" w:cs="Times New Roman"/>
              <w:sz w:val="28"/>
              <w:szCs w:val="28"/>
            </w:rPr>
            <w:t xml:space="preserve">Стеганография </w:t>
          </w:r>
          <w:r w:rsidR="00070281" w:rsidRPr="00814FDC">
            <w:rPr>
              <w:rFonts w:ascii="Times New Roman" w:hAnsi="Times New Roman" w:cs="Times New Roman"/>
              <w:sz w:val="28"/>
              <w:szCs w:val="28"/>
            </w:rPr>
            <w:ptab w:relativeTo="margin" w:alignment="right" w:leader="dot"/>
          </w:r>
          <w:r>
            <w:rPr>
              <w:rFonts w:ascii="Times New Roman" w:hAnsi="Times New Roman" w:cs="Times New Roman"/>
              <w:sz w:val="28"/>
              <w:szCs w:val="28"/>
            </w:rPr>
            <w:t>7</w:t>
          </w:r>
        </w:p>
        <w:p w:rsidR="00814FDC" w:rsidRDefault="00814FDC" w:rsidP="00814FDC">
          <w:pPr>
            <w:pStyle w:val="3"/>
            <w:spacing w:line="360" w:lineRule="auto"/>
            <w:ind w:left="0"/>
            <w:contextualSpacing/>
            <w:rPr>
              <w:rFonts w:ascii="Times New Roman" w:hAnsi="Times New Roman" w:cs="Times New Roman"/>
              <w:sz w:val="28"/>
              <w:szCs w:val="28"/>
            </w:rPr>
          </w:pPr>
          <w:proofErr w:type="spellStart"/>
          <w:r>
            <w:rPr>
              <w:rFonts w:ascii="Times New Roman" w:hAnsi="Times New Roman" w:cs="Times New Roman"/>
              <w:sz w:val="28"/>
              <w:szCs w:val="28"/>
            </w:rPr>
            <w:t>Сцитала</w:t>
          </w:r>
          <w:proofErr w:type="spellEnd"/>
          <w:r>
            <w:rPr>
              <w:rFonts w:ascii="Times New Roman" w:hAnsi="Times New Roman" w:cs="Times New Roman"/>
              <w:sz w:val="28"/>
              <w:szCs w:val="28"/>
            </w:rPr>
            <w:t xml:space="preserve"> </w:t>
          </w:r>
          <w:r w:rsidR="00070281" w:rsidRPr="00814FDC">
            <w:rPr>
              <w:rFonts w:ascii="Times New Roman" w:hAnsi="Times New Roman" w:cs="Times New Roman"/>
              <w:sz w:val="28"/>
              <w:szCs w:val="28"/>
            </w:rPr>
            <w:ptab w:relativeTo="margin" w:alignment="right" w:leader="dot"/>
          </w:r>
          <w:r>
            <w:rPr>
              <w:rFonts w:ascii="Times New Roman" w:hAnsi="Times New Roman" w:cs="Times New Roman"/>
              <w:sz w:val="28"/>
              <w:szCs w:val="28"/>
            </w:rPr>
            <w:t>7</w:t>
          </w:r>
        </w:p>
        <w:p w:rsidR="00814FDC" w:rsidRDefault="00814FDC" w:rsidP="00814FDC">
          <w:pPr>
            <w:pStyle w:val="3"/>
            <w:spacing w:line="360" w:lineRule="auto"/>
            <w:ind w:left="0"/>
            <w:contextualSpacing/>
            <w:rPr>
              <w:rFonts w:ascii="Times New Roman" w:hAnsi="Times New Roman" w:cs="Times New Roman"/>
              <w:sz w:val="28"/>
              <w:szCs w:val="28"/>
            </w:rPr>
          </w:pPr>
          <w:r>
            <w:rPr>
              <w:rFonts w:ascii="Times New Roman" w:hAnsi="Times New Roman" w:cs="Times New Roman"/>
              <w:sz w:val="28"/>
              <w:szCs w:val="28"/>
            </w:rPr>
            <w:t xml:space="preserve">Узелковое письмо  </w:t>
          </w:r>
          <w:r w:rsidRPr="00814FDC">
            <w:rPr>
              <w:rFonts w:ascii="Times New Roman" w:hAnsi="Times New Roman" w:cs="Times New Roman"/>
              <w:sz w:val="28"/>
              <w:szCs w:val="28"/>
            </w:rPr>
            <w:ptab w:relativeTo="margin" w:alignment="right" w:leader="dot"/>
          </w:r>
          <w:r>
            <w:rPr>
              <w:rFonts w:ascii="Times New Roman" w:hAnsi="Times New Roman" w:cs="Times New Roman"/>
              <w:sz w:val="28"/>
              <w:szCs w:val="28"/>
            </w:rPr>
            <w:t>8</w:t>
          </w:r>
        </w:p>
        <w:p w:rsidR="00814FDC" w:rsidRDefault="00814FDC" w:rsidP="00814FDC">
          <w:pPr>
            <w:pStyle w:val="3"/>
            <w:spacing w:line="360" w:lineRule="auto"/>
            <w:ind w:left="0"/>
            <w:contextualSpacing/>
            <w:rPr>
              <w:rFonts w:ascii="Times New Roman" w:hAnsi="Times New Roman" w:cs="Times New Roman"/>
              <w:sz w:val="28"/>
              <w:szCs w:val="28"/>
            </w:rPr>
          </w:pPr>
          <w:r>
            <w:rPr>
              <w:rFonts w:ascii="Times New Roman" w:hAnsi="Times New Roman" w:cs="Times New Roman"/>
              <w:sz w:val="28"/>
              <w:szCs w:val="28"/>
              <w:lang w:val="en-US"/>
            </w:rPr>
            <w:t>ROT</w:t>
          </w:r>
          <w:r w:rsidRPr="00814FDC">
            <w:rPr>
              <w:rFonts w:ascii="Times New Roman" w:hAnsi="Times New Roman" w:cs="Times New Roman"/>
              <w:sz w:val="28"/>
              <w:szCs w:val="28"/>
            </w:rPr>
            <w:t xml:space="preserve"> 1</w:t>
          </w:r>
          <w:r w:rsidRPr="00814FDC">
            <w:rPr>
              <w:rFonts w:ascii="Times New Roman" w:hAnsi="Times New Roman" w:cs="Times New Roman"/>
              <w:sz w:val="28"/>
              <w:szCs w:val="28"/>
            </w:rPr>
            <w:ptab w:relativeTo="margin" w:alignment="right" w:leader="dot"/>
          </w:r>
          <w:r>
            <w:rPr>
              <w:rFonts w:ascii="Times New Roman" w:hAnsi="Times New Roman" w:cs="Times New Roman"/>
              <w:sz w:val="28"/>
              <w:szCs w:val="28"/>
            </w:rPr>
            <w:t>10</w:t>
          </w:r>
        </w:p>
        <w:p w:rsidR="00814FDC" w:rsidRDefault="00814FDC" w:rsidP="00814FDC">
          <w:pPr>
            <w:pStyle w:val="3"/>
            <w:spacing w:line="360" w:lineRule="auto"/>
            <w:ind w:left="0"/>
            <w:contextualSpacing/>
            <w:rPr>
              <w:rFonts w:ascii="Times New Roman" w:hAnsi="Times New Roman" w:cs="Times New Roman"/>
              <w:sz w:val="28"/>
              <w:szCs w:val="28"/>
            </w:rPr>
          </w:pPr>
          <w:r>
            <w:rPr>
              <w:rFonts w:ascii="Times New Roman" w:hAnsi="Times New Roman" w:cs="Times New Roman"/>
              <w:sz w:val="28"/>
              <w:szCs w:val="28"/>
            </w:rPr>
            <w:t xml:space="preserve">Шифр Цезаря </w:t>
          </w:r>
          <w:r w:rsidRPr="00814FDC">
            <w:rPr>
              <w:rFonts w:ascii="Times New Roman" w:hAnsi="Times New Roman" w:cs="Times New Roman"/>
              <w:sz w:val="28"/>
              <w:szCs w:val="28"/>
            </w:rPr>
            <w:ptab w:relativeTo="margin" w:alignment="right" w:leader="dot"/>
          </w:r>
          <w:r>
            <w:rPr>
              <w:rFonts w:ascii="Times New Roman" w:hAnsi="Times New Roman" w:cs="Times New Roman"/>
              <w:sz w:val="28"/>
              <w:szCs w:val="28"/>
            </w:rPr>
            <w:t>11</w:t>
          </w:r>
        </w:p>
        <w:p w:rsidR="00814FDC" w:rsidRDefault="00814FDC" w:rsidP="00814FDC">
          <w:pPr>
            <w:pStyle w:val="3"/>
            <w:spacing w:line="360" w:lineRule="auto"/>
            <w:ind w:left="0"/>
            <w:contextualSpacing/>
            <w:rPr>
              <w:rFonts w:ascii="Times New Roman" w:hAnsi="Times New Roman" w:cs="Times New Roman"/>
              <w:sz w:val="28"/>
              <w:szCs w:val="28"/>
            </w:rPr>
          </w:pPr>
          <w:r>
            <w:rPr>
              <w:rFonts w:ascii="Times New Roman" w:hAnsi="Times New Roman" w:cs="Times New Roman"/>
              <w:sz w:val="28"/>
              <w:szCs w:val="28"/>
            </w:rPr>
            <w:t xml:space="preserve">Тарабарская грамота </w:t>
          </w:r>
          <w:r w:rsidRPr="00814FDC">
            <w:rPr>
              <w:rFonts w:ascii="Times New Roman" w:hAnsi="Times New Roman" w:cs="Times New Roman"/>
              <w:sz w:val="28"/>
              <w:szCs w:val="28"/>
            </w:rPr>
            <w:ptab w:relativeTo="margin" w:alignment="right" w:leader="dot"/>
          </w:r>
          <w:r>
            <w:rPr>
              <w:rFonts w:ascii="Times New Roman" w:hAnsi="Times New Roman" w:cs="Times New Roman"/>
              <w:sz w:val="28"/>
              <w:szCs w:val="28"/>
            </w:rPr>
            <w:t>11</w:t>
          </w:r>
        </w:p>
        <w:p w:rsidR="00814FDC" w:rsidRDefault="00814FDC" w:rsidP="00814FDC">
          <w:pPr>
            <w:pStyle w:val="3"/>
            <w:spacing w:line="360" w:lineRule="auto"/>
            <w:ind w:left="0"/>
            <w:contextualSpacing/>
            <w:rPr>
              <w:rFonts w:ascii="Times New Roman" w:hAnsi="Times New Roman" w:cs="Times New Roman"/>
              <w:sz w:val="28"/>
              <w:szCs w:val="28"/>
            </w:rPr>
          </w:pPr>
          <w:r>
            <w:rPr>
              <w:rFonts w:ascii="Times New Roman" w:hAnsi="Times New Roman" w:cs="Times New Roman"/>
              <w:sz w:val="28"/>
              <w:szCs w:val="28"/>
            </w:rPr>
            <w:t xml:space="preserve">Код Морзе </w:t>
          </w:r>
          <w:r w:rsidRPr="00814FDC">
            <w:rPr>
              <w:rFonts w:ascii="Times New Roman" w:hAnsi="Times New Roman" w:cs="Times New Roman"/>
              <w:sz w:val="28"/>
              <w:szCs w:val="28"/>
            </w:rPr>
            <w:ptab w:relativeTo="margin" w:alignment="right" w:leader="dot"/>
          </w:r>
          <w:r>
            <w:rPr>
              <w:rFonts w:ascii="Times New Roman" w:hAnsi="Times New Roman" w:cs="Times New Roman"/>
              <w:sz w:val="28"/>
              <w:szCs w:val="28"/>
            </w:rPr>
            <w:t>12</w:t>
          </w:r>
        </w:p>
        <w:p w:rsidR="00814FDC" w:rsidRDefault="00814FDC" w:rsidP="00814FDC">
          <w:pPr>
            <w:pStyle w:val="3"/>
            <w:spacing w:line="360" w:lineRule="auto"/>
            <w:ind w:left="0"/>
            <w:contextualSpacing/>
            <w:rPr>
              <w:rFonts w:ascii="Times New Roman" w:hAnsi="Times New Roman" w:cs="Times New Roman"/>
              <w:sz w:val="28"/>
              <w:szCs w:val="28"/>
            </w:rPr>
          </w:pPr>
          <w:r>
            <w:rPr>
              <w:rFonts w:ascii="Times New Roman" w:hAnsi="Times New Roman" w:cs="Times New Roman"/>
              <w:sz w:val="28"/>
              <w:szCs w:val="28"/>
            </w:rPr>
            <w:t xml:space="preserve">Код </w:t>
          </w:r>
          <w:proofErr w:type="spellStart"/>
          <w:r>
            <w:rPr>
              <w:rFonts w:ascii="Times New Roman" w:hAnsi="Times New Roman" w:cs="Times New Roman"/>
              <w:sz w:val="28"/>
              <w:szCs w:val="28"/>
            </w:rPr>
            <w:t>Энигма</w:t>
          </w:r>
          <w:proofErr w:type="spellEnd"/>
          <w:r>
            <w:rPr>
              <w:rFonts w:ascii="Times New Roman" w:hAnsi="Times New Roman" w:cs="Times New Roman"/>
              <w:sz w:val="28"/>
              <w:szCs w:val="28"/>
            </w:rPr>
            <w:t xml:space="preserve">  </w:t>
          </w:r>
          <w:r w:rsidRPr="00814FDC">
            <w:rPr>
              <w:rFonts w:ascii="Times New Roman" w:hAnsi="Times New Roman" w:cs="Times New Roman"/>
              <w:sz w:val="28"/>
              <w:szCs w:val="28"/>
            </w:rPr>
            <w:ptab w:relativeTo="margin" w:alignment="right" w:leader="dot"/>
          </w:r>
          <w:r>
            <w:rPr>
              <w:rFonts w:ascii="Times New Roman" w:hAnsi="Times New Roman" w:cs="Times New Roman"/>
              <w:sz w:val="28"/>
              <w:szCs w:val="28"/>
            </w:rPr>
            <w:t>13</w:t>
          </w:r>
        </w:p>
        <w:p w:rsidR="00814FDC" w:rsidRDefault="00814FDC" w:rsidP="00814FDC">
          <w:pPr>
            <w:pStyle w:val="3"/>
            <w:spacing w:line="360" w:lineRule="auto"/>
            <w:ind w:left="0"/>
            <w:contextualSpacing/>
            <w:rPr>
              <w:rFonts w:ascii="Times New Roman" w:hAnsi="Times New Roman" w:cs="Times New Roman"/>
              <w:sz w:val="28"/>
              <w:szCs w:val="28"/>
            </w:rPr>
          </w:pPr>
          <w:r>
            <w:rPr>
              <w:rFonts w:ascii="Times New Roman" w:hAnsi="Times New Roman" w:cs="Times New Roman"/>
              <w:sz w:val="28"/>
              <w:szCs w:val="28"/>
            </w:rPr>
            <w:t xml:space="preserve">Криптография с открытыми ключами  </w:t>
          </w:r>
          <w:r w:rsidRPr="00814FDC">
            <w:rPr>
              <w:rFonts w:ascii="Times New Roman" w:hAnsi="Times New Roman" w:cs="Times New Roman"/>
              <w:sz w:val="28"/>
              <w:szCs w:val="28"/>
            </w:rPr>
            <w:ptab w:relativeTo="margin" w:alignment="right" w:leader="dot"/>
          </w:r>
          <w:r>
            <w:rPr>
              <w:rFonts w:ascii="Times New Roman" w:hAnsi="Times New Roman" w:cs="Times New Roman"/>
              <w:sz w:val="28"/>
              <w:szCs w:val="28"/>
            </w:rPr>
            <w:t>14</w:t>
          </w:r>
        </w:p>
        <w:p w:rsidR="00DC4DFF" w:rsidRDefault="00DC4DFF" w:rsidP="00DC4DFF">
          <w:pPr>
            <w:pStyle w:val="3"/>
            <w:spacing w:line="360" w:lineRule="auto"/>
            <w:ind w:left="0"/>
            <w:contextualSpacing/>
            <w:rPr>
              <w:rFonts w:ascii="Times New Roman" w:hAnsi="Times New Roman" w:cs="Times New Roman"/>
              <w:sz w:val="28"/>
              <w:szCs w:val="28"/>
            </w:rPr>
          </w:pPr>
          <w:r>
            <w:rPr>
              <w:rFonts w:ascii="Times New Roman" w:hAnsi="Times New Roman" w:cs="Times New Roman"/>
              <w:sz w:val="28"/>
              <w:szCs w:val="28"/>
            </w:rPr>
            <w:t>Основные методы криптографии</w:t>
          </w:r>
          <w:r w:rsidRPr="00814FDC">
            <w:rPr>
              <w:rFonts w:ascii="Times New Roman" w:hAnsi="Times New Roman" w:cs="Times New Roman"/>
              <w:sz w:val="28"/>
              <w:szCs w:val="28"/>
            </w:rPr>
            <w:ptab w:relativeTo="margin" w:alignment="right" w:leader="dot"/>
          </w:r>
          <w:r>
            <w:rPr>
              <w:rFonts w:ascii="Times New Roman" w:hAnsi="Times New Roman" w:cs="Times New Roman"/>
              <w:sz w:val="28"/>
              <w:szCs w:val="28"/>
            </w:rPr>
            <w:t>15</w:t>
          </w:r>
        </w:p>
        <w:p w:rsidR="00DC4DFF" w:rsidRDefault="00DC4DFF" w:rsidP="00DC4DFF">
          <w:pPr>
            <w:pStyle w:val="3"/>
            <w:spacing w:line="360" w:lineRule="auto"/>
            <w:ind w:left="0"/>
            <w:contextualSpacing/>
            <w:rPr>
              <w:rFonts w:ascii="Times New Roman" w:hAnsi="Times New Roman" w:cs="Times New Roman"/>
              <w:sz w:val="28"/>
              <w:szCs w:val="28"/>
            </w:rPr>
          </w:pPr>
          <w:r>
            <w:rPr>
              <w:rFonts w:ascii="Times New Roman" w:hAnsi="Times New Roman" w:cs="Times New Roman"/>
              <w:sz w:val="28"/>
              <w:szCs w:val="28"/>
            </w:rPr>
            <w:t>Применение криптографии</w:t>
          </w:r>
          <w:r w:rsidRPr="00814FDC">
            <w:rPr>
              <w:rFonts w:ascii="Times New Roman" w:hAnsi="Times New Roman" w:cs="Times New Roman"/>
              <w:sz w:val="28"/>
              <w:szCs w:val="28"/>
            </w:rPr>
            <w:ptab w:relativeTo="margin" w:alignment="right" w:leader="dot"/>
          </w:r>
          <w:r>
            <w:rPr>
              <w:rFonts w:ascii="Times New Roman" w:hAnsi="Times New Roman" w:cs="Times New Roman"/>
              <w:sz w:val="28"/>
              <w:szCs w:val="28"/>
            </w:rPr>
            <w:t>15</w:t>
          </w:r>
        </w:p>
        <w:p w:rsidR="00DC4DFF" w:rsidRDefault="00DC4DFF" w:rsidP="00DC4DFF">
          <w:pPr>
            <w:pStyle w:val="3"/>
            <w:spacing w:line="360" w:lineRule="auto"/>
            <w:ind w:left="0"/>
            <w:contextualSpacing/>
            <w:rPr>
              <w:rFonts w:ascii="Times New Roman" w:hAnsi="Times New Roman" w:cs="Times New Roman"/>
              <w:sz w:val="28"/>
              <w:szCs w:val="28"/>
            </w:rPr>
          </w:pPr>
          <w:r>
            <w:rPr>
              <w:rFonts w:ascii="Times New Roman" w:hAnsi="Times New Roman" w:cs="Times New Roman"/>
              <w:sz w:val="28"/>
              <w:szCs w:val="28"/>
            </w:rPr>
            <w:t xml:space="preserve">Заключение  </w:t>
          </w:r>
          <w:r w:rsidRPr="00814FDC">
            <w:rPr>
              <w:rFonts w:ascii="Times New Roman" w:hAnsi="Times New Roman" w:cs="Times New Roman"/>
              <w:sz w:val="28"/>
              <w:szCs w:val="28"/>
            </w:rPr>
            <w:ptab w:relativeTo="margin" w:alignment="right" w:leader="dot"/>
          </w:r>
          <w:r>
            <w:rPr>
              <w:rFonts w:ascii="Times New Roman" w:hAnsi="Times New Roman" w:cs="Times New Roman"/>
              <w:sz w:val="28"/>
              <w:szCs w:val="28"/>
            </w:rPr>
            <w:t>17</w:t>
          </w:r>
        </w:p>
        <w:p w:rsidR="00DC4DFF" w:rsidRDefault="00DC4DFF" w:rsidP="00DC4DFF">
          <w:pPr>
            <w:pStyle w:val="3"/>
            <w:spacing w:line="360" w:lineRule="auto"/>
            <w:ind w:left="0"/>
            <w:contextualSpacing/>
            <w:rPr>
              <w:rFonts w:ascii="Times New Roman" w:hAnsi="Times New Roman" w:cs="Times New Roman"/>
              <w:sz w:val="28"/>
              <w:szCs w:val="28"/>
            </w:rPr>
          </w:pPr>
          <w:r>
            <w:rPr>
              <w:rFonts w:ascii="Times New Roman" w:hAnsi="Times New Roman" w:cs="Times New Roman"/>
              <w:sz w:val="28"/>
              <w:szCs w:val="28"/>
            </w:rPr>
            <w:t xml:space="preserve">Список литературы </w:t>
          </w:r>
          <w:r w:rsidRPr="00814FDC">
            <w:rPr>
              <w:rFonts w:ascii="Times New Roman" w:hAnsi="Times New Roman" w:cs="Times New Roman"/>
              <w:sz w:val="28"/>
              <w:szCs w:val="28"/>
            </w:rPr>
            <w:ptab w:relativeTo="margin" w:alignment="right" w:leader="dot"/>
          </w:r>
          <w:r>
            <w:rPr>
              <w:rFonts w:ascii="Times New Roman" w:hAnsi="Times New Roman" w:cs="Times New Roman"/>
              <w:sz w:val="28"/>
              <w:szCs w:val="28"/>
            </w:rPr>
            <w:t>18</w:t>
          </w:r>
        </w:p>
        <w:p w:rsidR="001C20E0" w:rsidRDefault="001C20E0" w:rsidP="001C20E0">
          <w:pPr>
            <w:pStyle w:val="3"/>
            <w:spacing w:line="360" w:lineRule="auto"/>
            <w:ind w:left="0"/>
            <w:contextualSpacing/>
            <w:rPr>
              <w:rFonts w:ascii="Times New Roman" w:hAnsi="Times New Roman" w:cs="Times New Roman"/>
              <w:sz w:val="28"/>
              <w:szCs w:val="28"/>
            </w:rPr>
          </w:pPr>
          <w:r>
            <w:rPr>
              <w:rFonts w:ascii="Times New Roman" w:hAnsi="Times New Roman" w:cs="Times New Roman"/>
              <w:sz w:val="28"/>
              <w:szCs w:val="28"/>
            </w:rPr>
            <w:t xml:space="preserve">Приложения </w:t>
          </w:r>
          <w:r w:rsidRPr="00814FDC">
            <w:rPr>
              <w:rFonts w:ascii="Times New Roman" w:hAnsi="Times New Roman" w:cs="Times New Roman"/>
              <w:sz w:val="28"/>
              <w:szCs w:val="28"/>
            </w:rPr>
            <w:ptab w:relativeTo="margin" w:alignment="right" w:leader="dot"/>
          </w:r>
          <w:r>
            <w:rPr>
              <w:rFonts w:ascii="Times New Roman" w:hAnsi="Times New Roman" w:cs="Times New Roman"/>
              <w:sz w:val="28"/>
              <w:szCs w:val="28"/>
            </w:rPr>
            <w:t>19</w:t>
          </w:r>
        </w:p>
        <w:p w:rsidR="001C20E0" w:rsidRPr="001C20E0" w:rsidRDefault="001C20E0" w:rsidP="001C20E0">
          <w:pPr>
            <w:rPr>
              <w:lang w:eastAsia="ru-RU"/>
            </w:rPr>
          </w:pPr>
        </w:p>
        <w:p w:rsidR="00814FDC" w:rsidRPr="00814FDC" w:rsidRDefault="00814FDC" w:rsidP="00814FDC">
          <w:pPr>
            <w:rPr>
              <w:lang w:eastAsia="ru-RU"/>
            </w:rPr>
          </w:pPr>
        </w:p>
        <w:p w:rsidR="00814FDC" w:rsidRPr="00814FDC" w:rsidRDefault="00814FDC" w:rsidP="00814FDC">
          <w:pPr>
            <w:rPr>
              <w:lang w:eastAsia="ru-RU"/>
            </w:rPr>
          </w:pPr>
        </w:p>
        <w:p w:rsidR="00070281" w:rsidRPr="00814FDC" w:rsidRDefault="00F70DA7" w:rsidP="00814FDC">
          <w:pPr>
            <w:rPr>
              <w:lang w:eastAsia="ru-RU"/>
            </w:rPr>
          </w:pPr>
        </w:p>
      </w:sdtContent>
    </w:sdt>
    <w:p w:rsidR="00070281" w:rsidRPr="00814FDC" w:rsidRDefault="00070281" w:rsidP="00814FDC">
      <w:pPr>
        <w:spacing w:line="360" w:lineRule="auto"/>
        <w:contextualSpacing/>
        <w:jc w:val="both"/>
        <w:rPr>
          <w:rFonts w:ascii="Times New Roman" w:hAnsi="Times New Roman" w:cs="Times New Roman"/>
          <w:sz w:val="28"/>
          <w:szCs w:val="28"/>
        </w:rPr>
      </w:pPr>
    </w:p>
    <w:p w:rsidR="00070281" w:rsidRPr="00814FDC" w:rsidRDefault="00070281" w:rsidP="00814FDC">
      <w:pPr>
        <w:spacing w:line="360" w:lineRule="auto"/>
        <w:contextualSpacing/>
        <w:jc w:val="both"/>
        <w:rPr>
          <w:rFonts w:ascii="Times New Roman" w:hAnsi="Times New Roman" w:cs="Times New Roman"/>
          <w:sz w:val="28"/>
          <w:szCs w:val="28"/>
        </w:rPr>
      </w:pPr>
    </w:p>
    <w:p w:rsidR="00070281" w:rsidRDefault="00070281" w:rsidP="00016821">
      <w:pPr>
        <w:spacing w:line="240" w:lineRule="auto"/>
        <w:contextualSpacing/>
        <w:jc w:val="both"/>
        <w:rPr>
          <w:rFonts w:ascii="Times New Roman" w:hAnsi="Times New Roman" w:cs="Times New Roman"/>
          <w:b/>
          <w:sz w:val="28"/>
          <w:szCs w:val="28"/>
        </w:rPr>
      </w:pPr>
    </w:p>
    <w:p w:rsidR="00070281" w:rsidRDefault="00070281" w:rsidP="00016821">
      <w:pPr>
        <w:spacing w:line="240" w:lineRule="auto"/>
        <w:contextualSpacing/>
        <w:jc w:val="both"/>
        <w:rPr>
          <w:rFonts w:ascii="Times New Roman" w:hAnsi="Times New Roman" w:cs="Times New Roman"/>
          <w:b/>
          <w:sz w:val="28"/>
          <w:szCs w:val="28"/>
        </w:rPr>
      </w:pPr>
    </w:p>
    <w:p w:rsidR="00070281" w:rsidRDefault="00070281" w:rsidP="00016821">
      <w:pPr>
        <w:spacing w:line="240" w:lineRule="auto"/>
        <w:contextualSpacing/>
        <w:jc w:val="both"/>
        <w:rPr>
          <w:rFonts w:ascii="Times New Roman" w:hAnsi="Times New Roman" w:cs="Times New Roman"/>
          <w:b/>
          <w:sz w:val="28"/>
          <w:szCs w:val="28"/>
        </w:rPr>
      </w:pPr>
    </w:p>
    <w:p w:rsidR="00070281" w:rsidRDefault="00070281" w:rsidP="00016821">
      <w:pPr>
        <w:spacing w:line="240" w:lineRule="auto"/>
        <w:contextualSpacing/>
        <w:jc w:val="both"/>
        <w:rPr>
          <w:rFonts w:ascii="Times New Roman" w:hAnsi="Times New Roman" w:cs="Times New Roman"/>
          <w:b/>
          <w:sz w:val="28"/>
          <w:szCs w:val="28"/>
        </w:rPr>
      </w:pPr>
    </w:p>
    <w:p w:rsidR="00070281" w:rsidRDefault="00070281" w:rsidP="00016821">
      <w:pPr>
        <w:spacing w:line="240" w:lineRule="auto"/>
        <w:contextualSpacing/>
        <w:jc w:val="both"/>
        <w:rPr>
          <w:rFonts w:ascii="Times New Roman" w:hAnsi="Times New Roman" w:cs="Times New Roman"/>
          <w:b/>
          <w:sz w:val="28"/>
          <w:szCs w:val="28"/>
        </w:rPr>
      </w:pPr>
    </w:p>
    <w:p w:rsidR="00DC4DFF" w:rsidRDefault="00DC4DFF" w:rsidP="00016821">
      <w:pPr>
        <w:spacing w:line="240" w:lineRule="auto"/>
        <w:contextualSpacing/>
        <w:jc w:val="both"/>
        <w:rPr>
          <w:rFonts w:ascii="Times New Roman" w:hAnsi="Times New Roman" w:cs="Times New Roman"/>
          <w:b/>
          <w:sz w:val="28"/>
          <w:szCs w:val="28"/>
        </w:rPr>
      </w:pPr>
    </w:p>
    <w:p w:rsidR="001C20E0" w:rsidRDefault="001C20E0" w:rsidP="00016821">
      <w:pPr>
        <w:spacing w:line="240" w:lineRule="auto"/>
        <w:contextualSpacing/>
        <w:jc w:val="both"/>
        <w:rPr>
          <w:rFonts w:ascii="Times New Roman" w:hAnsi="Times New Roman" w:cs="Times New Roman"/>
          <w:b/>
          <w:sz w:val="28"/>
          <w:szCs w:val="28"/>
        </w:rPr>
      </w:pPr>
    </w:p>
    <w:p w:rsidR="001C20E0" w:rsidRDefault="001C20E0" w:rsidP="00016821">
      <w:pPr>
        <w:spacing w:line="240" w:lineRule="auto"/>
        <w:contextualSpacing/>
        <w:jc w:val="both"/>
        <w:rPr>
          <w:rFonts w:ascii="Times New Roman" w:hAnsi="Times New Roman" w:cs="Times New Roman"/>
          <w:b/>
          <w:sz w:val="28"/>
          <w:szCs w:val="28"/>
        </w:rPr>
      </w:pPr>
    </w:p>
    <w:p w:rsidR="0025648A" w:rsidRDefault="0025648A" w:rsidP="00016821">
      <w:pPr>
        <w:spacing w:line="240" w:lineRule="auto"/>
        <w:contextualSpacing/>
        <w:jc w:val="both"/>
        <w:rPr>
          <w:rFonts w:ascii="Times New Roman" w:hAnsi="Times New Roman" w:cs="Times New Roman"/>
          <w:b/>
          <w:sz w:val="28"/>
          <w:szCs w:val="28"/>
        </w:rPr>
      </w:pPr>
      <w:r>
        <w:rPr>
          <w:rFonts w:ascii="Times New Roman" w:hAnsi="Times New Roman" w:cs="Times New Roman"/>
          <w:b/>
          <w:sz w:val="28"/>
          <w:szCs w:val="28"/>
        </w:rPr>
        <w:t>ВВЕДЕНИЕ</w:t>
      </w:r>
    </w:p>
    <w:p w:rsidR="0025648A" w:rsidRDefault="0025648A" w:rsidP="00016821">
      <w:pPr>
        <w:spacing w:line="240" w:lineRule="auto"/>
        <w:contextualSpacing/>
        <w:jc w:val="both"/>
        <w:rPr>
          <w:rFonts w:ascii="Times New Roman" w:hAnsi="Times New Roman" w:cs="Times New Roman"/>
          <w:b/>
          <w:sz w:val="28"/>
          <w:szCs w:val="28"/>
        </w:rPr>
      </w:pPr>
    </w:p>
    <w:p w:rsidR="0025648A" w:rsidRPr="00983F26" w:rsidRDefault="0025648A" w:rsidP="0025648A">
      <w:pPr>
        <w:spacing w:line="360" w:lineRule="auto"/>
        <w:ind w:firstLine="708"/>
        <w:contextualSpacing/>
        <w:jc w:val="both"/>
        <w:rPr>
          <w:rFonts w:ascii="Times New Roman" w:hAnsi="Times New Roman" w:cs="Times New Roman"/>
          <w:sz w:val="28"/>
          <w:szCs w:val="28"/>
        </w:rPr>
      </w:pPr>
      <w:r w:rsidRPr="00983F26">
        <w:rPr>
          <w:rFonts w:ascii="Times New Roman" w:hAnsi="Times New Roman" w:cs="Times New Roman"/>
          <w:sz w:val="28"/>
          <w:szCs w:val="28"/>
        </w:rPr>
        <w:t xml:space="preserve">Все </w:t>
      </w:r>
      <w:r>
        <w:rPr>
          <w:rFonts w:ascii="Times New Roman" w:hAnsi="Times New Roman" w:cs="Times New Roman"/>
          <w:sz w:val="28"/>
          <w:szCs w:val="28"/>
        </w:rPr>
        <w:t>когда-нибудь пробовали передавать свои сообщения, зашифровав информацию. Во дворе с друзьями мы пытаемся договориться о каких-то особенных словах в общении, в классе с одноклассниками отгадываем зашифрованные названия произведений.</w:t>
      </w:r>
    </w:p>
    <w:p w:rsidR="0025648A" w:rsidRPr="000577C0" w:rsidRDefault="0025648A" w:rsidP="0025648A">
      <w:pPr>
        <w:spacing w:line="360" w:lineRule="auto"/>
        <w:ind w:firstLine="708"/>
        <w:contextualSpacing/>
        <w:jc w:val="both"/>
        <w:rPr>
          <w:rFonts w:ascii="Times New Roman" w:hAnsi="Times New Roman" w:cs="Times New Roman"/>
          <w:b/>
          <w:sz w:val="28"/>
          <w:szCs w:val="28"/>
        </w:rPr>
      </w:pPr>
      <w:r>
        <w:rPr>
          <w:rFonts w:ascii="Times New Roman" w:hAnsi="Times New Roman" w:cs="Times New Roman"/>
          <w:sz w:val="28"/>
          <w:szCs w:val="28"/>
        </w:rPr>
        <w:t>Сообщения шифруют по разным причинам – например, в игре или в ситуации борьбы – противостояния. В первом случае я имею дело с другом, над которым хочу подшутить, а во втором – с соперником, которого надо одурачить, например, в игре «Казаки-разбойники» мы с друзьями шифровали пароль.</w:t>
      </w:r>
    </w:p>
    <w:p w:rsidR="0025648A" w:rsidRPr="009E3AE7" w:rsidRDefault="0025648A" w:rsidP="0025648A">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Трудно найти человека, который бы не смотрел сериалы «Приключения Шерлока Холмса и доктора Ватсона», «Семнадцать мгновений весны», где использовались зашифрованные тайные сообщения. Посмотрев эти фильмы, я заинтересовался кодированием различных фраз и решил более подробно изучить этот вопрос.</w:t>
      </w:r>
      <w:r w:rsidRPr="00A24F67">
        <w:rPr>
          <w:color w:val="000000"/>
          <w:sz w:val="28"/>
          <w:szCs w:val="28"/>
        </w:rPr>
        <w:t xml:space="preserve"> </w:t>
      </w:r>
      <w:r w:rsidRPr="00A24F67">
        <w:rPr>
          <w:rFonts w:ascii="Times New Roman" w:hAnsi="Times New Roman" w:cs="Times New Roman"/>
          <w:color w:val="000000"/>
          <w:sz w:val="28"/>
          <w:szCs w:val="28"/>
        </w:rPr>
        <w:t>Осталось только дать немного понятий и можно идти в бой... Точнее, на разбор конкретных</w:t>
      </w:r>
      <w:r w:rsidRPr="00A24F67">
        <w:rPr>
          <w:rStyle w:val="apple-converted-space"/>
          <w:rFonts w:ascii="Times New Roman" w:hAnsi="Times New Roman" w:cs="Times New Roman"/>
          <w:color w:val="000000"/>
          <w:sz w:val="28"/>
          <w:szCs w:val="28"/>
        </w:rPr>
        <w:t> </w:t>
      </w:r>
      <w:r w:rsidRPr="00A24F67">
        <w:rPr>
          <w:rStyle w:val="aa"/>
          <w:rFonts w:ascii="Times New Roman" w:hAnsi="Times New Roman" w:cs="Times New Roman"/>
          <w:color w:val="000000"/>
          <w:sz w:val="28"/>
          <w:szCs w:val="28"/>
        </w:rPr>
        <w:t>шифров</w:t>
      </w:r>
      <w:r w:rsidRPr="00A24F67">
        <w:rPr>
          <w:rFonts w:ascii="Times New Roman" w:hAnsi="Times New Roman" w:cs="Times New Roman"/>
          <w:color w:val="000000"/>
          <w:sz w:val="28"/>
          <w:szCs w:val="28"/>
        </w:rPr>
        <w:t>.</w:t>
      </w:r>
    </w:p>
    <w:p w:rsidR="0025648A" w:rsidRDefault="0025648A" w:rsidP="00016821">
      <w:pPr>
        <w:spacing w:line="240" w:lineRule="auto"/>
        <w:contextualSpacing/>
        <w:jc w:val="both"/>
        <w:rPr>
          <w:rFonts w:ascii="Times New Roman" w:hAnsi="Times New Roman" w:cs="Times New Roman"/>
          <w:b/>
          <w:sz w:val="28"/>
          <w:szCs w:val="28"/>
        </w:rPr>
      </w:pPr>
    </w:p>
    <w:p w:rsidR="00016821" w:rsidRDefault="00DC4DFF" w:rsidP="00016821">
      <w:pPr>
        <w:spacing w:line="240" w:lineRule="auto"/>
        <w:contextualSpacing/>
        <w:jc w:val="both"/>
        <w:rPr>
          <w:rFonts w:ascii="Times New Roman" w:hAnsi="Times New Roman" w:cs="Times New Roman"/>
          <w:b/>
          <w:sz w:val="28"/>
          <w:szCs w:val="28"/>
        </w:rPr>
      </w:pPr>
      <w:r>
        <w:rPr>
          <w:rFonts w:ascii="Times New Roman" w:hAnsi="Times New Roman" w:cs="Times New Roman"/>
          <w:b/>
          <w:sz w:val="28"/>
          <w:szCs w:val="28"/>
        </w:rPr>
        <w:t>АКТУАЛЬНОСТЬ</w:t>
      </w:r>
    </w:p>
    <w:p w:rsidR="00F33C23" w:rsidRDefault="00F33C23" w:rsidP="00F33C23">
      <w:pPr>
        <w:pStyle w:val="algorithm"/>
        <w:spacing w:line="360" w:lineRule="auto"/>
        <w:ind w:firstLine="708"/>
        <w:contextualSpacing/>
        <w:jc w:val="both"/>
        <w:rPr>
          <w:bCs/>
          <w:iCs/>
          <w:sz w:val="28"/>
          <w:szCs w:val="28"/>
        </w:rPr>
      </w:pPr>
      <w:r w:rsidRPr="00F33C23">
        <w:rPr>
          <w:bCs/>
          <w:iCs/>
          <w:sz w:val="28"/>
          <w:szCs w:val="28"/>
        </w:rPr>
        <w:t>Шифры - это не такое уж узкое ремесло. С ними сталкиваются многие из нас. От школ</w:t>
      </w:r>
      <w:r>
        <w:rPr>
          <w:bCs/>
          <w:iCs/>
          <w:sz w:val="28"/>
          <w:szCs w:val="28"/>
        </w:rPr>
        <w:t>ьник</w:t>
      </w:r>
      <w:r w:rsidRPr="00F33C23">
        <w:rPr>
          <w:bCs/>
          <w:iCs/>
          <w:sz w:val="28"/>
          <w:szCs w:val="28"/>
        </w:rPr>
        <w:t>ов-</w:t>
      </w:r>
      <w:proofErr w:type="spellStart"/>
      <w:r w:rsidRPr="00F33C23">
        <w:rPr>
          <w:bCs/>
          <w:iCs/>
          <w:sz w:val="28"/>
          <w:szCs w:val="28"/>
        </w:rPr>
        <w:t>запискокидателей</w:t>
      </w:r>
      <w:proofErr w:type="spellEnd"/>
      <w:r w:rsidRPr="00F33C23">
        <w:rPr>
          <w:bCs/>
          <w:iCs/>
          <w:sz w:val="28"/>
          <w:szCs w:val="28"/>
        </w:rPr>
        <w:t xml:space="preserve"> Пети и Маши, не готовых </w:t>
      </w:r>
      <w:r>
        <w:rPr>
          <w:bCs/>
          <w:iCs/>
          <w:sz w:val="28"/>
          <w:szCs w:val="28"/>
        </w:rPr>
        <w:t xml:space="preserve">каждого </w:t>
      </w:r>
      <w:r w:rsidRPr="00F33C23">
        <w:rPr>
          <w:bCs/>
          <w:iCs/>
          <w:sz w:val="28"/>
          <w:szCs w:val="28"/>
        </w:rPr>
        <w:t xml:space="preserve">посвятить в свои шуры-муры, до </w:t>
      </w:r>
      <w:r>
        <w:rPr>
          <w:bCs/>
          <w:iCs/>
          <w:sz w:val="28"/>
          <w:szCs w:val="28"/>
        </w:rPr>
        <w:t>агентов служб безопасности.</w:t>
      </w:r>
    </w:p>
    <w:p w:rsidR="00F33C23" w:rsidRDefault="00016821" w:rsidP="00F33C23">
      <w:pPr>
        <w:pStyle w:val="algorithm"/>
        <w:spacing w:line="360" w:lineRule="auto"/>
        <w:ind w:firstLine="708"/>
        <w:contextualSpacing/>
        <w:jc w:val="both"/>
        <w:rPr>
          <w:color w:val="000000"/>
          <w:sz w:val="28"/>
          <w:szCs w:val="28"/>
          <w:shd w:val="clear" w:color="auto" w:fill="FFFFFF"/>
        </w:rPr>
      </w:pPr>
      <w:r w:rsidRPr="00016821">
        <w:rPr>
          <w:color w:val="000000"/>
          <w:sz w:val="28"/>
          <w:szCs w:val="28"/>
          <w:shd w:val="clear" w:color="auto" w:fill="FFFFFF"/>
        </w:rPr>
        <w:t xml:space="preserve">Необходимость скрывать содержание важных сообщений существует уже тысячи лет. Со временем люди находили все более и более сложные способы кодирования сообщений, поскольку простые способы кодировки декодируются с большей легкостью. </w:t>
      </w:r>
    </w:p>
    <w:p w:rsidR="00016821" w:rsidRPr="00F33C23" w:rsidRDefault="00016821" w:rsidP="00F33C23">
      <w:pPr>
        <w:pStyle w:val="algorithm"/>
        <w:spacing w:line="360" w:lineRule="auto"/>
        <w:ind w:firstLine="708"/>
        <w:contextualSpacing/>
        <w:jc w:val="both"/>
        <w:rPr>
          <w:sz w:val="28"/>
          <w:szCs w:val="28"/>
        </w:rPr>
      </w:pPr>
      <w:r w:rsidRPr="00983F26">
        <w:rPr>
          <w:color w:val="000000"/>
          <w:sz w:val="28"/>
          <w:szCs w:val="28"/>
          <w:shd w:val="clear" w:color="auto" w:fill="FFFFFF"/>
        </w:rPr>
        <w:t>«Кто владеет информацией, тот владеет миром» – гласит</w:t>
      </w:r>
      <w:r>
        <w:rPr>
          <w:color w:val="000000"/>
          <w:sz w:val="28"/>
          <w:szCs w:val="28"/>
          <w:shd w:val="clear" w:color="auto" w:fill="FFFFFF"/>
        </w:rPr>
        <w:t xml:space="preserve"> известная фраза</w:t>
      </w:r>
      <w:r w:rsidRPr="00983F26">
        <w:rPr>
          <w:color w:val="000000"/>
          <w:sz w:val="28"/>
          <w:szCs w:val="28"/>
          <w:shd w:val="clear" w:color="auto" w:fill="FFFFFF"/>
        </w:rPr>
        <w:t>. Неудивительно, что в современном мире средства защиты информации приравниваются к самому смертельному оружию.</w:t>
      </w:r>
      <w:r w:rsidRPr="00016821">
        <w:t xml:space="preserve"> </w:t>
      </w:r>
    </w:p>
    <w:p w:rsidR="00016821" w:rsidRDefault="00016821" w:rsidP="00016821">
      <w:pPr>
        <w:spacing w:line="360" w:lineRule="auto"/>
        <w:contextualSpacing/>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Цель работы: </w:t>
      </w:r>
      <w:r>
        <w:rPr>
          <w:rFonts w:ascii="Times New Roman" w:hAnsi="Times New Roman" w:cs="Times New Roman"/>
          <w:sz w:val="28"/>
          <w:szCs w:val="28"/>
        </w:rPr>
        <w:t>п</w:t>
      </w:r>
      <w:r w:rsidRPr="00983F26">
        <w:rPr>
          <w:rFonts w:ascii="Times New Roman" w:hAnsi="Times New Roman" w:cs="Times New Roman"/>
          <w:sz w:val="28"/>
          <w:szCs w:val="28"/>
        </w:rPr>
        <w:t>ознакомиться с разными видами шифров</w:t>
      </w:r>
      <w:r>
        <w:rPr>
          <w:rFonts w:ascii="Times New Roman" w:hAnsi="Times New Roman" w:cs="Times New Roman"/>
          <w:b/>
          <w:sz w:val="28"/>
          <w:szCs w:val="28"/>
        </w:rPr>
        <w:t xml:space="preserve">. </w:t>
      </w:r>
    </w:p>
    <w:p w:rsidR="00016821" w:rsidRDefault="00016821" w:rsidP="00016821">
      <w:pPr>
        <w:spacing w:line="360" w:lineRule="auto"/>
        <w:contextualSpacing/>
        <w:jc w:val="both"/>
        <w:rPr>
          <w:rFonts w:ascii="Times New Roman" w:hAnsi="Times New Roman" w:cs="Times New Roman"/>
          <w:b/>
          <w:sz w:val="28"/>
          <w:szCs w:val="28"/>
        </w:rPr>
      </w:pPr>
      <w:r>
        <w:rPr>
          <w:rFonts w:ascii="Times New Roman" w:hAnsi="Times New Roman" w:cs="Times New Roman"/>
          <w:b/>
          <w:sz w:val="28"/>
          <w:szCs w:val="28"/>
        </w:rPr>
        <w:t>Задачи:</w:t>
      </w:r>
    </w:p>
    <w:p w:rsidR="00016821" w:rsidRDefault="00016821" w:rsidP="00016821">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у</w:t>
      </w:r>
      <w:r w:rsidRPr="000577C0">
        <w:rPr>
          <w:rFonts w:ascii="Times New Roman" w:hAnsi="Times New Roman" w:cs="Times New Roman"/>
          <w:sz w:val="28"/>
          <w:szCs w:val="28"/>
        </w:rPr>
        <w:t>знать о различных способах шифрования</w:t>
      </w:r>
      <w:r>
        <w:rPr>
          <w:rFonts w:ascii="Times New Roman" w:hAnsi="Times New Roman" w:cs="Times New Roman"/>
          <w:sz w:val="28"/>
          <w:szCs w:val="28"/>
        </w:rPr>
        <w:t>;</w:t>
      </w:r>
    </w:p>
    <w:p w:rsidR="00016821" w:rsidRDefault="00016821" w:rsidP="00016821">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изучить сферы использования шифров;</w:t>
      </w:r>
    </w:p>
    <w:p w:rsidR="00016821" w:rsidRPr="00016821" w:rsidRDefault="0009621F" w:rsidP="00016821">
      <w:pPr>
        <w:pStyle w:val="a3"/>
        <w:numPr>
          <w:ilvl w:val="0"/>
          <w:numId w:val="1"/>
        </w:numPr>
        <w:spacing w:line="360" w:lineRule="auto"/>
        <w:jc w:val="both"/>
        <w:rPr>
          <w:rFonts w:ascii="Times New Roman" w:hAnsi="Times New Roman" w:cs="Times New Roman"/>
          <w:sz w:val="28"/>
          <w:szCs w:val="28"/>
        </w:rPr>
      </w:pPr>
      <w:r>
        <w:rPr>
          <w:rFonts w:ascii="Times New Roman" w:hAnsi="Times New Roman"/>
          <w:bCs/>
          <w:sz w:val="28"/>
          <w:szCs w:val="28"/>
        </w:rPr>
        <w:t xml:space="preserve">попытаться воспроизвести старинные способы </w:t>
      </w:r>
      <w:r w:rsidR="00016821" w:rsidRPr="00016821">
        <w:rPr>
          <w:rFonts w:ascii="Times New Roman" w:hAnsi="Times New Roman"/>
          <w:bCs/>
          <w:sz w:val="28"/>
          <w:szCs w:val="28"/>
        </w:rPr>
        <w:t xml:space="preserve"> шифр</w:t>
      </w:r>
      <w:r>
        <w:rPr>
          <w:rFonts w:ascii="Times New Roman" w:hAnsi="Times New Roman"/>
          <w:bCs/>
          <w:sz w:val="28"/>
          <w:szCs w:val="28"/>
        </w:rPr>
        <w:t>ования</w:t>
      </w:r>
      <w:r w:rsidR="00016821" w:rsidRPr="00016821">
        <w:rPr>
          <w:rFonts w:ascii="Times New Roman" w:hAnsi="Times New Roman"/>
          <w:bCs/>
          <w:sz w:val="28"/>
          <w:szCs w:val="28"/>
        </w:rPr>
        <w:t>;</w:t>
      </w:r>
    </w:p>
    <w:p w:rsidR="00016821" w:rsidRPr="00016821" w:rsidRDefault="00016821" w:rsidP="00016821">
      <w:pPr>
        <w:pStyle w:val="a3"/>
        <w:numPr>
          <w:ilvl w:val="0"/>
          <w:numId w:val="1"/>
        </w:numPr>
        <w:spacing w:line="360" w:lineRule="auto"/>
        <w:jc w:val="both"/>
        <w:rPr>
          <w:rFonts w:ascii="Times New Roman" w:hAnsi="Times New Roman" w:cs="Times New Roman"/>
          <w:sz w:val="28"/>
          <w:szCs w:val="28"/>
        </w:rPr>
      </w:pPr>
      <w:r w:rsidRPr="00016821">
        <w:rPr>
          <w:rFonts w:ascii="Times New Roman" w:hAnsi="Times New Roman"/>
          <w:bCs/>
          <w:sz w:val="28"/>
          <w:szCs w:val="28"/>
        </w:rPr>
        <w:t>осуществить шифровку и дешифровку текста.</w:t>
      </w:r>
    </w:p>
    <w:p w:rsidR="00016821" w:rsidRDefault="00016821" w:rsidP="00016821">
      <w:pPr>
        <w:spacing w:line="240" w:lineRule="auto"/>
        <w:contextualSpacing/>
        <w:jc w:val="both"/>
        <w:rPr>
          <w:rFonts w:ascii="Times New Roman" w:hAnsi="Times New Roman" w:cs="Times New Roman"/>
          <w:b/>
          <w:sz w:val="28"/>
          <w:szCs w:val="28"/>
        </w:rPr>
      </w:pPr>
    </w:p>
    <w:p w:rsidR="0025648A" w:rsidRDefault="0025648A" w:rsidP="00016821">
      <w:pPr>
        <w:spacing w:line="240" w:lineRule="auto"/>
        <w:contextualSpacing/>
        <w:jc w:val="both"/>
        <w:rPr>
          <w:rFonts w:ascii="Times New Roman" w:hAnsi="Times New Roman" w:cs="Times New Roman"/>
          <w:b/>
          <w:sz w:val="28"/>
          <w:szCs w:val="28"/>
        </w:rPr>
      </w:pPr>
    </w:p>
    <w:p w:rsidR="0025648A" w:rsidRDefault="0025648A" w:rsidP="00016821">
      <w:pPr>
        <w:spacing w:line="240" w:lineRule="auto"/>
        <w:contextualSpacing/>
        <w:jc w:val="both"/>
        <w:rPr>
          <w:rFonts w:ascii="Times New Roman" w:hAnsi="Times New Roman" w:cs="Times New Roman"/>
          <w:b/>
          <w:sz w:val="28"/>
          <w:szCs w:val="28"/>
        </w:rPr>
      </w:pPr>
    </w:p>
    <w:p w:rsidR="0025648A" w:rsidRDefault="0025648A" w:rsidP="00016821">
      <w:pPr>
        <w:spacing w:line="240" w:lineRule="auto"/>
        <w:contextualSpacing/>
        <w:jc w:val="both"/>
        <w:rPr>
          <w:rFonts w:ascii="Times New Roman" w:hAnsi="Times New Roman" w:cs="Times New Roman"/>
          <w:b/>
          <w:sz w:val="28"/>
          <w:szCs w:val="28"/>
        </w:rPr>
      </w:pPr>
    </w:p>
    <w:p w:rsidR="0025648A" w:rsidRDefault="0025648A" w:rsidP="00016821">
      <w:pPr>
        <w:spacing w:line="240" w:lineRule="auto"/>
        <w:contextualSpacing/>
        <w:jc w:val="both"/>
        <w:rPr>
          <w:rFonts w:ascii="Times New Roman" w:hAnsi="Times New Roman" w:cs="Times New Roman"/>
          <w:b/>
          <w:sz w:val="28"/>
          <w:szCs w:val="28"/>
        </w:rPr>
      </w:pPr>
    </w:p>
    <w:p w:rsidR="0025648A" w:rsidRDefault="0025648A" w:rsidP="00016821">
      <w:pPr>
        <w:spacing w:line="240" w:lineRule="auto"/>
        <w:contextualSpacing/>
        <w:jc w:val="both"/>
        <w:rPr>
          <w:rFonts w:ascii="Times New Roman" w:hAnsi="Times New Roman" w:cs="Times New Roman"/>
          <w:b/>
          <w:sz w:val="28"/>
          <w:szCs w:val="28"/>
        </w:rPr>
      </w:pPr>
    </w:p>
    <w:p w:rsidR="0025648A" w:rsidRDefault="0025648A" w:rsidP="00016821">
      <w:pPr>
        <w:spacing w:line="240" w:lineRule="auto"/>
        <w:contextualSpacing/>
        <w:jc w:val="both"/>
        <w:rPr>
          <w:rFonts w:ascii="Times New Roman" w:hAnsi="Times New Roman" w:cs="Times New Roman"/>
          <w:b/>
          <w:sz w:val="28"/>
          <w:szCs w:val="28"/>
        </w:rPr>
      </w:pPr>
    </w:p>
    <w:p w:rsidR="0025648A" w:rsidRDefault="0025648A" w:rsidP="00016821">
      <w:pPr>
        <w:spacing w:line="240" w:lineRule="auto"/>
        <w:contextualSpacing/>
        <w:jc w:val="both"/>
        <w:rPr>
          <w:rFonts w:ascii="Times New Roman" w:hAnsi="Times New Roman" w:cs="Times New Roman"/>
          <w:b/>
          <w:sz w:val="28"/>
          <w:szCs w:val="28"/>
        </w:rPr>
      </w:pPr>
    </w:p>
    <w:p w:rsidR="0025648A" w:rsidRDefault="0025648A" w:rsidP="00016821">
      <w:pPr>
        <w:spacing w:line="240" w:lineRule="auto"/>
        <w:contextualSpacing/>
        <w:jc w:val="both"/>
        <w:rPr>
          <w:rFonts w:ascii="Times New Roman" w:hAnsi="Times New Roman" w:cs="Times New Roman"/>
          <w:b/>
          <w:sz w:val="28"/>
          <w:szCs w:val="28"/>
        </w:rPr>
      </w:pPr>
    </w:p>
    <w:p w:rsidR="0025648A" w:rsidRDefault="0025648A" w:rsidP="00016821">
      <w:pPr>
        <w:spacing w:line="240" w:lineRule="auto"/>
        <w:contextualSpacing/>
        <w:jc w:val="both"/>
        <w:rPr>
          <w:rFonts w:ascii="Times New Roman" w:hAnsi="Times New Roman" w:cs="Times New Roman"/>
          <w:b/>
          <w:sz w:val="28"/>
          <w:szCs w:val="28"/>
        </w:rPr>
      </w:pPr>
    </w:p>
    <w:p w:rsidR="0025648A" w:rsidRDefault="0025648A" w:rsidP="00016821">
      <w:pPr>
        <w:spacing w:line="240" w:lineRule="auto"/>
        <w:contextualSpacing/>
        <w:jc w:val="both"/>
        <w:rPr>
          <w:rFonts w:ascii="Times New Roman" w:hAnsi="Times New Roman" w:cs="Times New Roman"/>
          <w:b/>
          <w:sz w:val="28"/>
          <w:szCs w:val="28"/>
        </w:rPr>
      </w:pPr>
    </w:p>
    <w:p w:rsidR="0025648A" w:rsidRDefault="0025648A" w:rsidP="00016821">
      <w:pPr>
        <w:spacing w:line="240" w:lineRule="auto"/>
        <w:contextualSpacing/>
        <w:jc w:val="both"/>
        <w:rPr>
          <w:rFonts w:ascii="Times New Roman" w:hAnsi="Times New Roman" w:cs="Times New Roman"/>
          <w:b/>
          <w:sz w:val="28"/>
          <w:szCs w:val="28"/>
        </w:rPr>
      </w:pPr>
    </w:p>
    <w:p w:rsidR="0025648A" w:rsidRDefault="0025648A" w:rsidP="00016821">
      <w:pPr>
        <w:spacing w:line="240" w:lineRule="auto"/>
        <w:contextualSpacing/>
        <w:jc w:val="both"/>
        <w:rPr>
          <w:rFonts w:ascii="Times New Roman" w:hAnsi="Times New Roman" w:cs="Times New Roman"/>
          <w:b/>
          <w:sz w:val="28"/>
          <w:szCs w:val="28"/>
        </w:rPr>
      </w:pPr>
    </w:p>
    <w:p w:rsidR="0025648A" w:rsidRDefault="0025648A" w:rsidP="00016821">
      <w:pPr>
        <w:spacing w:line="240" w:lineRule="auto"/>
        <w:contextualSpacing/>
        <w:jc w:val="both"/>
        <w:rPr>
          <w:rFonts w:ascii="Times New Roman" w:hAnsi="Times New Roman" w:cs="Times New Roman"/>
          <w:b/>
          <w:sz w:val="28"/>
          <w:szCs w:val="28"/>
        </w:rPr>
      </w:pPr>
    </w:p>
    <w:p w:rsidR="0025648A" w:rsidRDefault="0025648A" w:rsidP="00016821">
      <w:pPr>
        <w:spacing w:line="240" w:lineRule="auto"/>
        <w:contextualSpacing/>
        <w:jc w:val="both"/>
        <w:rPr>
          <w:rFonts w:ascii="Times New Roman" w:hAnsi="Times New Roman" w:cs="Times New Roman"/>
          <w:b/>
          <w:sz w:val="28"/>
          <w:szCs w:val="28"/>
        </w:rPr>
      </w:pPr>
    </w:p>
    <w:p w:rsidR="0025648A" w:rsidRPr="00983F26" w:rsidRDefault="0025648A" w:rsidP="00016821">
      <w:pPr>
        <w:spacing w:line="240" w:lineRule="auto"/>
        <w:contextualSpacing/>
        <w:jc w:val="both"/>
        <w:rPr>
          <w:rFonts w:ascii="Times New Roman" w:hAnsi="Times New Roman" w:cs="Times New Roman"/>
          <w:b/>
          <w:sz w:val="28"/>
          <w:szCs w:val="28"/>
        </w:rPr>
      </w:pPr>
    </w:p>
    <w:p w:rsidR="00814FDC" w:rsidRDefault="00814FDC" w:rsidP="00016821">
      <w:pPr>
        <w:spacing w:line="360" w:lineRule="auto"/>
        <w:contextualSpacing/>
        <w:jc w:val="both"/>
        <w:rPr>
          <w:rFonts w:ascii="Times New Roman" w:hAnsi="Times New Roman" w:cs="Times New Roman"/>
          <w:b/>
          <w:sz w:val="28"/>
          <w:szCs w:val="28"/>
        </w:rPr>
      </w:pPr>
    </w:p>
    <w:p w:rsidR="00814FDC" w:rsidRDefault="00814FDC" w:rsidP="00016821">
      <w:pPr>
        <w:spacing w:line="360" w:lineRule="auto"/>
        <w:contextualSpacing/>
        <w:jc w:val="both"/>
        <w:rPr>
          <w:rFonts w:ascii="Times New Roman" w:hAnsi="Times New Roman" w:cs="Times New Roman"/>
          <w:b/>
          <w:sz w:val="28"/>
          <w:szCs w:val="28"/>
        </w:rPr>
      </w:pPr>
    </w:p>
    <w:p w:rsidR="00814FDC" w:rsidRDefault="00814FDC" w:rsidP="00016821">
      <w:pPr>
        <w:spacing w:line="360" w:lineRule="auto"/>
        <w:contextualSpacing/>
        <w:jc w:val="both"/>
        <w:rPr>
          <w:rFonts w:ascii="Times New Roman" w:hAnsi="Times New Roman" w:cs="Times New Roman"/>
          <w:b/>
          <w:sz w:val="28"/>
          <w:szCs w:val="28"/>
        </w:rPr>
      </w:pPr>
    </w:p>
    <w:p w:rsidR="00814FDC" w:rsidRDefault="00814FDC" w:rsidP="00016821">
      <w:pPr>
        <w:spacing w:line="360" w:lineRule="auto"/>
        <w:contextualSpacing/>
        <w:jc w:val="both"/>
        <w:rPr>
          <w:rFonts w:ascii="Times New Roman" w:hAnsi="Times New Roman" w:cs="Times New Roman"/>
          <w:b/>
          <w:sz w:val="28"/>
          <w:szCs w:val="28"/>
        </w:rPr>
      </w:pPr>
    </w:p>
    <w:p w:rsidR="00814FDC" w:rsidRDefault="00814FDC" w:rsidP="00016821">
      <w:pPr>
        <w:spacing w:line="360" w:lineRule="auto"/>
        <w:contextualSpacing/>
        <w:jc w:val="both"/>
        <w:rPr>
          <w:rFonts w:ascii="Times New Roman" w:hAnsi="Times New Roman" w:cs="Times New Roman"/>
          <w:b/>
          <w:sz w:val="28"/>
          <w:szCs w:val="28"/>
        </w:rPr>
      </w:pPr>
    </w:p>
    <w:p w:rsidR="00814FDC" w:rsidRDefault="00814FDC" w:rsidP="00016821">
      <w:pPr>
        <w:spacing w:line="360" w:lineRule="auto"/>
        <w:contextualSpacing/>
        <w:jc w:val="both"/>
        <w:rPr>
          <w:rFonts w:ascii="Times New Roman" w:hAnsi="Times New Roman" w:cs="Times New Roman"/>
          <w:b/>
          <w:sz w:val="28"/>
          <w:szCs w:val="28"/>
        </w:rPr>
      </w:pPr>
    </w:p>
    <w:p w:rsidR="00814FDC" w:rsidRDefault="00814FDC" w:rsidP="00016821">
      <w:pPr>
        <w:spacing w:line="360" w:lineRule="auto"/>
        <w:contextualSpacing/>
        <w:jc w:val="both"/>
        <w:rPr>
          <w:rFonts w:ascii="Times New Roman" w:hAnsi="Times New Roman" w:cs="Times New Roman"/>
          <w:b/>
          <w:sz w:val="28"/>
          <w:szCs w:val="28"/>
        </w:rPr>
      </w:pPr>
    </w:p>
    <w:p w:rsidR="00814FDC" w:rsidRDefault="00814FDC" w:rsidP="00016821">
      <w:pPr>
        <w:spacing w:line="360" w:lineRule="auto"/>
        <w:contextualSpacing/>
        <w:jc w:val="both"/>
        <w:rPr>
          <w:rFonts w:ascii="Times New Roman" w:hAnsi="Times New Roman" w:cs="Times New Roman"/>
          <w:b/>
          <w:sz w:val="28"/>
          <w:szCs w:val="28"/>
        </w:rPr>
      </w:pPr>
    </w:p>
    <w:p w:rsidR="00814FDC" w:rsidRDefault="00814FDC" w:rsidP="00016821">
      <w:pPr>
        <w:spacing w:line="360" w:lineRule="auto"/>
        <w:contextualSpacing/>
        <w:jc w:val="both"/>
        <w:rPr>
          <w:rFonts w:ascii="Times New Roman" w:hAnsi="Times New Roman" w:cs="Times New Roman"/>
          <w:b/>
          <w:sz w:val="28"/>
          <w:szCs w:val="28"/>
        </w:rPr>
      </w:pPr>
    </w:p>
    <w:p w:rsidR="00814FDC" w:rsidRDefault="00814FDC" w:rsidP="00016821">
      <w:pPr>
        <w:spacing w:line="360" w:lineRule="auto"/>
        <w:contextualSpacing/>
        <w:jc w:val="both"/>
        <w:rPr>
          <w:rFonts w:ascii="Times New Roman" w:hAnsi="Times New Roman" w:cs="Times New Roman"/>
          <w:b/>
          <w:sz w:val="28"/>
          <w:szCs w:val="28"/>
        </w:rPr>
      </w:pPr>
    </w:p>
    <w:p w:rsidR="00814FDC" w:rsidRDefault="00814FDC" w:rsidP="00016821">
      <w:pPr>
        <w:spacing w:line="360" w:lineRule="auto"/>
        <w:contextualSpacing/>
        <w:jc w:val="both"/>
        <w:rPr>
          <w:rFonts w:ascii="Times New Roman" w:hAnsi="Times New Roman" w:cs="Times New Roman"/>
          <w:b/>
          <w:sz w:val="28"/>
          <w:szCs w:val="28"/>
        </w:rPr>
      </w:pPr>
    </w:p>
    <w:p w:rsidR="00814FDC" w:rsidRDefault="00814FDC" w:rsidP="00016821">
      <w:pPr>
        <w:spacing w:line="360" w:lineRule="auto"/>
        <w:contextualSpacing/>
        <w:jc w:val="both"/>
        <w:rPr>
          <w:rFonts w:ascii="Times New Roman" w:hAnsi="Times New Roman" w:cs="Times New Roman"/>
          <w:b/>
          <w:sz w:val="28"/>
          <w:szCs w:val="28"/>
        </w:rPr>
      </w:pPr>
    </w:p>
    <w:p w:rsidR="00814FDC" w:rsidRDefault="00814FDC" w:rsidP="00016821">
      <w:pPr>
        <w:spacing w:line="360" w:lineRule="auto"/>
        <w:contextualSpacing/>
        <w:jc w:val="both"/>
        <w:rPr>
          <w:rFonts w:ascii="Times New Roman" w:hAnsi="Times New Roman" w:cs="Times New Roman"/>
          <w:b/>
          <w:sz w:val="28"/>
          <w:szCs w:val="28"/>
        </w:rPr>
      </w:pPr>
    </w:p>
    <w:p w:rsidR="00814FDC" w:rsidRDefault="00DC4DFF" w:rsidP="00016821">
      <w:pPr>
        <w:spacing w:line="360" w:lineRule="auto"/>
        <w:contextualSpacing/>
        <w:jc w:val="both"/>
        <w:rPr>
          <w:rFonts w:ascii="Times New Roman" w:hAnsi="Times New Roman" w:cs="Times New Roman"/>
          <w:b/>
          <w:sz w:val="28"/>
          <w:szCs w:val="28"/>
        </w:rPr>
      </w:pPr>
      <w:r>
        <w:rPr>
          <w:rFonts w:ascii="Times New Roman" w:hAnsi="Times New Roman" w:cs="Times New Roman"/>
          <w:b/>
          <w:sz w:val="28"/>
          <w:szCs w:val="28"/>
        </w:rPr>
        <w:t>ОСНОВНАЯ ЧАСТЬ</w:t>
      </w:r>
    </w:p>
    <w:p w:rsidR="0025648A" w:rsidRDefault="0025648A" w:rsidP="00016821">
      <w:pPr>
        <w:spacing w:line="360" w:lineRule="auto"/>
        <w:contextualSpacing/>
        <w:jc w:val="both"/>
        <w:rPr>
          <w:rFonts w:ascii="Times New Roman" w:hAnsi="Times New Roman" w:cs="Times New Roman"/>
          <w:b/>
          <w:sz w:val="28"/>
          <w:szCs w:val="28"/>
        </w:rPr>
      </w:pPr>
    </w:p>
    <w:p w:rsidR="00A24F67" w:rsidRDefault="00016821" w:rsidP="00016821">
      <w:pPr>
        <w:spacing w:line="360" w:lineRule="auto"/>
        <w:contextualSpacing/>
        <w:jc w:val="both"/>
        <w:rPr>
          <w:rFonts w:ascii="Times New Roman" w:hAnsi="Times New Roman" w:cs="Times New Roman"/>
          <w:b/>
          <w:sz w:val="28"/>
          <w:szCs w:val="28"/>
        </w:rPr>
      </w:pPr>
      <w:r>
        <w:rPr>
          <w:rFonts w:ascii="Times New Roman" w:hAnsi="Times New Roman" w:cs="Times New Roman"/>
          <w:b/>
          <w:sz w:val="28"/>
          <w:szCs w:val="28"/>
        </w:rPr>
        <w:t>С</w:t>
      </w:r>
      <w:r w:rsidR="00DC4DFF">
        <w:rPr>
          <w:rFonts w:ascii="Times New Roman" w:hAnsi="Times New Roman" w:cs="Times New Roman"/>
          <w:b/>
          <w:sz w:val="28"/>
          <w:szCs w:val="28"/>
        </w:rPr>
        <w:t xml:space="preserve"> ЧЕГО ВСЁ НАЧИНАЛОСЬ?</w:t>
      </w:r>
    </w:p>
    <w:p w:rsidR="0025648A" w:rsidRDefault="0025648A" w:rsidP="00016821">
      <w:pPr>
        <w:spacing w:line="360" w:lineRule="auto"/>
        <w:contextualSpacing/>
        <w:jc w:val="both"/>
        <w:rPr>
          <w:rFonts w:ascii="Times New Roman" w:hAnsi="Times New Roman" w:cs="Times New Roman"/>
          <w:b/>
          <w:sz w:val="28"/>
          <w:szCs w:val="28"/>
        </w:rPr>
      </w:pPr>
    </w:p>
    <w:p w:rsidR="000577C0" w:rsidRPr="00A24F67" w:rsidRDefault="00A24F67" w:rsidP="00016821">
      <w:pPr>
        <w:spacing w:line="360" w:lineRule="auto"/>
        <w:contextualSpacing/>
        <w:jc w:val="both"/>
        <w:rPr>
          <w:rFonts w:ascii="Times New Roman" w:hAnsi="Times New Roman" w:cs="Times New Roman"/>
          <w:b/>
          <w:sz w:val="28"/>
          <w:szCs w:val="28"/>
        </w:rPr>
      </w:pPr>
      <w:r w:rsidRPr="00A24F67">
        <w:rPr>
          <w:color w:val="000000"/>
          <w:sz w:val="28"/>
          <w:szCs w:val="28"/>
        </w:rPr>
        <w:t xml:space="preserve"> </w:t>
      </w:r>
      <w:r w:rsidRPr="00A24F67">
        <w:rPr>
          <w:rFonts w:ascii="Times New Roman" w:hAnsi="Times New Roman" w:cs="Times New Roman"/>
          <w:color w:val="000000"/>
          <w:sz w:val="28"/>
          <w:szCs w:val="28"/>
        </w:rPr>
        <w:t>Вся эта хитрая наука называется</w:t>
      </w:r>
      <w:r w:rsidRPr="00A24F67">
        <w:rPr>
          <w:rStyle w:val="apple-converted-space"/>
          <w:rFonts w:ascii="Times New Roman" w:hAnsi="Times New Roman" w:cs="Times New Roman"/>
          <w:color w:val="000000"/>
          <w:sz w:val="28"/>
          <w:szCs w:val="28"/>
        </w:rPr>
        <w:t> </w:t>
      </w:r>
      <w:r w:rsidRPr="00A24F67">
        <w:rPr>
          <w:rStyle w:val="aa"/>
          <w:rFonts w:ascii="Times New Roman" w:hAnsi="Times New Roman" w:cs="Times New Roman"/>
          <w:color w:val="000000"/>
          <w:sz w:val="28"/>
          <w:szCs w:val="28"/>
        </w:rPr>
        <w:t>криптографией</w:t>
      </w:r>
      <w:r w:rsidRPr="00A24F67">
        <w:rPr>
          <w:rFonts w:ascii="Times New Roman" w:hAnsi="Times New Roman" w:cs="Times New Roman"/>
          <w:color w:val="000000"/>
          <w:sz w:val="28"/>
          <w:szCs w:val="28"/>
        </w:rPr>
        <w:t>. Она занимается методами, которые не позволяют прочесть данные посторонним субъектам, а также методами информационной защиты авторских прав, предотвращения подделок, создания электронно-цифровых подписей и т.д. Умнее говоря, обеспечиваются</w:t>
      </w:r>
      <w:r w:rsidRPr="00A24F67">
        <w:rPr>
          <w:rStyle w:val="apple-converted-space"/>
          <w:rFonts w:ascii="Times New Roman" w:hAnsi="Times New Roman" w:cs="Times New Roman"/>
          <w:color w:val="000000"/>
          <w:sz w:val="28"/>
          <w:szCs w:val="28"/>
        </w:rPr>
        <w:t> </w:t>
      </w:r>
      <w:r w:rsidRPr="00A24F67">
        <w:rPr>
          <w:rFonts w:ascii="Times New Roman" w:hAnsi="Times New Roman" w:cs="Times New Roman"/>
          <w:i/>
          <w:iCs/>
          <w:color w:val="000000"/>
          <w:sz w:val="28"/>
          <w:szCs w:val="28"/>
        </w:rPr>
        <w:t>конфиденциальность</w:t>
      </w:r>
      <w:r w:rsidRPr="00A24F67">
        <w:rPr>
          <w:rStyle w:val="apple-converted-space"/>
          <w:rFonts w:ascii="Times New Roman" w:hAnsi="Times New Roman" w:cs="Times New Roman"/>
          <w:color w:val="000000"/>
          <w:sz w:val="28"/>
          <w:szCs w:val="28"/>
        </w:rPr>
        <w:t> </w:t>
      </w:r>
      <w:r w:rsidRPr="00A24F67">
        <w:rPr>
          <w:rFonts w:ascii="Times New Roman" w:hAnsi="Times New Roman" w:cs="Times New Roman"/>
          <w:color w:val="000000"/>
          <w:sz w:val="28"/>
          <w:szCs w:val="28"/>
        </w:rPr>
        <w:t>и</w:t>
      </w:r>
      <w:r w:rsidRPr="00A24F67">
        <w:rPr>
          <w:rStyle w:val="apple-converted-space"/>
          <w:rFonts w:ascii="Times New Roman" w:hAnsi="Times New Roman" w:cs="Times New Roman"/>
          <w:color w:val="000000"/>
          <w:sz w:val="28"/>
          <w:szCs w:val="28"/>
        </w:rPr>
        <w:t> </w:t>
      </w:r>
      <w:r w:rsidRPr="00A24F67">
        <w:rPr>
          <w:rFonts w:ascii="Times New Roman" w:hAnsi="Times New Roman" w:cs="Times New Roman"/>
          <w:i/>
          <w:iCs/>
          <w:color w:val="000000"/>
          <w:sz w:val="28"/>
          <w:szCs w:val="28"/>
        </w:rPr>
        <w:t>аутентичность</w:t>
      </w:r>
      <w:r w:rsidRPr="00A24F67">
        <w:rPr>
          <w:rFonts w:ascii="Times New Roman" w:hAnsi="Times New Roman" w:cs="Times New Roman"/>
          <w:color w:val="000000"/>
          <w:sz w:val="28"/>
          <w:szCs w:val="28"/>
        </w:rPr>
        <w:t>.</w:t>
      </w:r>
    </w:p>
    <w:p w:rsidR="00D96A2D" w:rsidRDefault="009E3AE7" w:rsidP="00F33C23">
      <w:pPr>
        <w:widowControl w:val="0"/>
        <w:autoSpaceDE w:val="0"/>
        <w:autoSpaceDN w:val="0"/>
        <w:adjustRightInd w:val="0"/>
        <w:spacing w:line="360" w:lineRule="auto"/>
        <w:ind w:right="-51" w:firstLine="708"/>
        <w:contextualSpacing/>
        <w:jc w:val="both"/>
        <w:rPr>
          <w:rFonts w:ascii="Bookman Old Style" w:hAnsi="Bookman Old Style"/>
          <w:b/>
          <w:bCs/>
          <w:i/>
          <w:iCs/>
          <w:sz w:val="28"/>
          <w:szCs w:val="28"/>
        </w:rPr>
      </w:pPr>
      <w:r>
        <w:rPr>
          <w:rFonts w:ascii="Times New Roman" w:hAnsi="Times New Roman" w:cs="Times New Roman"/>
          <w:sz w:val="28"/>
          <w:szCs w:val="28"/>
        </w:rPr>
        <w:t>Исторически криптография зародилась из потребности передачи секретной информации.</w:t>
      </w:r>
      <w:r w:rsidR="00D96A2D" w:rsidRPr="00D96A2D">
        <w:rPr>
          <w:rFonts w:ascii="Bookman Old Style" w:hAnsi="Bookman Old Style"/>
          <w:b/>
          <w:bCs/>
          <w:i/>
          <w:iCs/>
          <w:sz w:val="28"/>
          <w:szCs w:val="28"/>
        </w:rPr>
        <w:t xml:space="preserve"> </w:t>
      </w:r>
    </w:p>
    <w:p w:rsidR="00D96A2D" w:rsidRDefault="00D96A2D" w:rsidP="00D96A2D">
      <w:pPr>
        <w:widowControl w:val="0"/>
        <w:autoSpaceDE w:val="0"/>
        <w:autoSpaceDN w:val="0"/>
        <w:adjustRightInd w:val="0"/>
        <w:spacing w:line="360" w:lineRule="auto"/>
        <w:ind w:right="-51"/>
        <w:contextualSpacing/>
        <w:jc w:val="both"/>
        <w:rPr>
          <w:rFonts w:ascii="Times New Roman" w:hAnsi="Times New Roman" w:cs="Times New Roman"/>
          <w:sz w:val="28"/>
          <w:szCs w:val="28"/>
        </w:rPr>
      </w:pPr>
      <w:r w:rsidRPr="00D96A2D">
        <w:rPr>
          <w:rFonts w:ascii="Times New Roman" w:hAnsi="Times New Roman" w:cs="Times New Roman"/>
          <w:b/>
          <w:bCs/>
          <w:iCs/>
          <w:sz w:val="28"/>
          <w:szCs w:val="28"/>
        </w:rPr>
        <w:t>Криптография</w:t>
      </w:r>
      <w:r w:rsidRPr="00D96A2D">
        <w:rPr>
          <w:rFonts w:ascii="Times New Roman" w:hAnsi="Times New Roman" w:cs="Times New Roman"/>
          <w:sz w:val="28"/>
          <w:szCs w:val="28"/>
        </w:rPr>
        <w:t xml:space="preserve"> - тайная система изменения письма с целью сделать текст непонятным для непосвященных лиц. </w:t>
      </w:r>
    </w:p>
    <w:p w:rsidR="00D96A2D" w:rsidRDefault="00D96A2D" w:rsidP="00D96A2D">
      <w:pPr>
        <w:widowControl w:val="0"/>
        <w:autoSpaceDE w:val="0"/>
        <w:autoSpaceDN w:val="0"/>
        <w:adjustRightInd w:val="0"/>
        <w:spacing w:line="360" w:lineRule="auto"/>
        <w:ind w:right="-51"/>
        <w:contextualSpacing/>
        <w:jc w:val="both"/>
        <w:rPr>
          <w:rFonts w:ascii="Times New Roman" w:hAnsi="Times New Roman" w:cs="Times New Roman"/>
          <w:iCs/>
          <w:sz w:val="28"/>
          <w:szCs w:val="28"/>
        </w:rPr>
      </w:pPr>
      <w:r w:rsidRPr="00D96A2D">
        <w:rPr>
          <w:rFonts w:ascii="Times New Roman" w:hAnsi="Times New Roman" w:cs="Times New Roman"/>
          <w:b/>
          <w:bCs/>
          <w:iCs/>
          <w:sz w:val="28"/>
          <w:szCs w:val="28"/>
        </w:rPr>
        <w:t>Крипто</w:t>
      </w:r>
      <w:r w:rsidR="00DC4DFF">
        <w:rPr>
          <w:rFonts w:ascii="Times New Roman" w:hAnsi="Times New Roman" w:cs="Times New Roman"/>
          <w:b/>
          <w:bCs/>
          <w:iCs/>
          <w:sz w:val="28"/>
          <w:szCs w:val="28"/>
        </w:rPr>
        <w:t xml:space="preserve"> </w:t>
      </w:r>
      <w:r w:rsidRPr="00D96A2D">
        <w:rPr>
          <w:rFonts w:ascii="Times New Roman" w:hAnsi="Times New Roman" w:cs="Times New Roman"/>
          <w:b/>
          <w:bCs/>
          <w:iCs/>
          <w:sz w:val="28"/>
          <w:szCs w:val="28"/>
        </w:rPr>
        <w:t>-</w:t>
      </w:r>
      <w:r w:rsidRPr="00D96A2D">
        <w:rPr>
          <w:rFonts w:ascii="Times New Roman" w:hAnsi="Times New Roman" w:cs="Times New Roman"/>
          <w:iCs/>
          <w:sz w:val="28"/>
          <w:szCs w:val="28"/>
        </w:rPr>
        <w:t xml:space="preserve"> (греч. </w:t>
      </w:r>
      <w:proofErr w:type="spellStart"/>
      <w:r w:rsidRPr="00D96A2D">
        <w:rPr>
          <w:rFonts w:ascii="Times New Roman" w:hAnsi="Times New Roman" w:cs="Times New Roman"/>
          <w:iCs/>
          <w:sz w:val="28"/>
          <w:szCs w:val="28"/>
          <w:lang w:val="en-US"/>
        </w:rPr>
        <w:t>kryptos</w:t>
      </w:r>
      <w:proofErr w:type="spellEnd"/>
      <w:r w:rsidRPr="00D96A2D">
        <w:rPr>
          <w:rFonts w:ascii="Times New Roman" w:hAnsi="Times New Roman" w:cs="Times New Roman"/>
          <w:iCs/>
          <w:sz w:val="28"/>
          <w:szCs w:val="28"/>
        </w:rPr>
        <w:t xml:space="preserve"> - </w:t>
      </w:r>
      <w:proofErr w:type="gramStart"/>
      <w:r w:rsidRPr="00D96A2D">
        <w:rPr>
          <w:rFonts w:ascii="Times New Roman" w:hAnsi="Times New Roman" w:cs="Times New Roman"/>
          <w:iCs/>
          <w:sz w:val="28"/>
          <w:szCs w:val="28"/>
        </w:rPr>
        <w:t>тайный</w:t>
      </w:r>
      <w:proofErr w:type="gramEnd"/>
      <w:r w:rsidRPr="00D96A2D">
        <w:rPr>
          <w:rFonts w:ascii="Times New Roman" w:hAnsi="Times New Roman" w:cs="Times New Roman"/>
          <w:iCs/>
          <w:sz w:val="28"/>
          <w:szCs w:val="28"/>
        </w:rPr>
        <w:t>, скрытый) - часть сложных слов, указывающая на какое-либо скрытое, тайное действие или состояние.</w:t>
      </w:r>
    </w:p>
    <w:p w:rsidR="000A0AEE" w:rsidRDefault="00D96A2D" w:rsidP="00D96A2D">
      <w:pPr>
        <w:spacing w:before="100" w:beforeAutospacing="1" w:after="100" w:afterAutospacing="1" w:line="360" w:lineRule="auto"/>
        <w:ind w:firstLine="708"/>
        <w:contextualSpacing/>
        <w:jc w:val="both"/>
        <w:rPr>
          <w:rFonts w:ascii="Times New Roman" w:eastAsia="Times New Roman" w:hAnsi="Times New Roman" w:cs="Times New Roman"/>
          <w:color w:val="000000"/>
          <w:sz w:val="28"/>
          <w:szCs w:val="28"/>
          <w:lang w:eastAsia="ru-RU"/>
        </w:rPr>
      </w:pPr>
      <w:r w:rsidRPr="00D96A2D">
        <w:rPr>
          <w:rFonts w:ascii="Times New Roman" w:eastAsia="Times New Roman" w:hAnsi="Times New Roman" w:cs="Times New Roman"/>
          <w:color w:val="000000"/>
          <w:sz w:val="28"/>
          <w:szCs w:val="28"/>
          <w:lang w:eastAsia="ru-RU"/>
        </w:rPr>
        <w:t xml:space="preserve">Начало криптографии совпадает с началом письменности, так как написанные тексты мог понять, только </w:t>
      </w:r>
      <w:proofErr w:type="gramStart"/>
      <w:r w:rsidRPr="00D96A2D">
        <w:rPr>
          <w:rFonts w:ascii="Times New Roman" w:eastAsia="Times New Roman" w:hAnsi="Times New Roman" w:cs="Times New Roman"/>
          <w:color w:val="000000"/>
          <w:sz w:val="28"/>
          <w:szCs w:val="28"/>
          <w:lang w:eastAsia="ru-RU"/>
        </w:rPr>
        <w:t>умеющий</w:t>
      </w:r>
      <w:proofErr w:type="gramEnd"/>
      <w:r w:rsidRPr="00D96A2D">
        <w:rPr>
          <w:rFonts w:ascii="Times New Roman" w:eastAsia="Times New Roman" w:hAnsi="Times New Roman" w:cs="Times New Roman"/>
          <w:color w:val="000000"/>
          <w:sz w:val="28"/>
          <w:szCs w:val="28"/>
          <w:lang w:eastAsia="ru-RU"/>
        </w:rPr>
        <w:t xml:space="preserve"> читать. Издавна люди изыскивали способы уберечь некоторые важные сообщения от посторонних глаз. Рассказывают, как один царь обрил голову гонца, написал на ней послание и отослал гонца к своему союзнику лишь тогда, когда волосы на его голове отросли.</w:t>
      </w:r>
      <w:r w:rsidR="00921517" w:rsidRPr="00921517">
        <w:rPr>
          <w:rFonts w:ascii="Times New Roman" w:eastAsia="Times New Roman" w:hAnsi="Times New Roman" w:cs="Times New Roman"/>
          <w:color w:val="000000"/>
          <w:sz w:val="28"/>
          <w:szCs w:val="28"/>
          <w:lang w:eastAsia="ru-RU"/>
        </w:rPr>
        <w:t>[3,416]</w:t>
      </w:r>
      <w:r w:rsidRPr="00D96A2D">
        <w:rPr>
          <w:rFonts w:ascii="Times New Roman" w:eastAsia="Times New Roman" w:hAnsi="Times New Roman" w:cs="Times New Roman"/>
          <w:color w:val="000000"/>
          <w:sz w:val="28"/>
          <w:szCs w:val="28"/>
          <w:lang w:eastAsia="ru-RU"/>
        </w:rPr>
        <w:t xml:space="preserve"> </w:t>
      </w:r>
    </w:p>
    <w:p w:rsidR="00D96A2D" w:rsidRDefault="00D96A2D" w:rsidP="00D96A2D">
      <w:pPr>
        <w:spacing w:before="100" w:beforeAutospacing="1" w:after="100" w:afterAutospacing="1" w:line="360" w:lineRule="auto"/>
        <w:ind w:firstLine="708"/>
        <w:contextualSpacing/>
        <w:jc w:val="both"/>
        <w:rPr>
          <w:rFonts w:ascii="Times New Roman" w:eastAsia="Times New Roman" w:hAnsi="Times New Roman" w:cs="Times New Roman"/>
          <w:color w:val="000000"/>
          <w:sz w:val="28"/>
          <w:szCs w:val="28"/>
          <w:lang w:eastAsia="ru-RU"/>
        </w:rPr>
      </w:pPr>
      <w:r w:rsidRPr="00D96A2D">
        <w:rPr>
          <w:rFonts w:ascii="Times New Roman" w:eastAsia="Times New Roman" w:hAnsi="Times New Roman" w:cs="Times New Roman"/>
          <w:color w:val="000000"/>
          <w:sz w:val="28"/>
          <w:szCs w:val="28"/>
          <w:lang w:eastAsia="ru-RU"/>
        </w:rPr>
        <w:t xml:space="preserve">Развитие химии дало удобное средство для тайнописи: симпатические чернила, записи которыми не видны до тех пор, пока бумагу не нагреют или </w:t>
      </w:r>
      <w:r w:rsidRPr="00F31B3C">
        <w:rPr>
          <w:rFonts w:ascii="Times New Roman" w:eastAsia="Times New Roman" w:hAnsi="Times New Roman" w:cs="Times New Roman"/>
          <w:color w:val="000000"/>
          <w:sz w:val="28"/>
          <w:szCs w:val="28"/>
          <w:lang w:eastAsia="ru-RU"/>
        </w:rPr>
        <w:t xml:space="preserve">обработают каким-нибудь химикатом. </w:t>
      </w:r>
      <w:r w:rsidR="00F31B3C" w:rsidRPr="00F31B3C">
        <w:rPr>
          <w:rFonts w:ascii="Times New Roman" w:hAnsi="Times New Roman" w:cs="Times New Roman"/>
          <w:color w:val="000000"/>
          <w:sz w:val="28"/>
          <w:szCs w:val="28"/>
          <w:shd w:val="clear" w:color="auto" w:fill="FFFFFF"/>
        </w:rPr>
        <w:t>Идея экзотической защиты секретных текстов (в том числе и с применением) дошла до наших дней. А. Толстой в известном произведении «Гиперболоид инженера Гарина» описал способ передачи сообщения путем его записи на спине симпатических чернил посыльного - мальчика. Во время II Мировой войны таким же образом иногда передавались агентурные сообщения.</w:t>
      </w:r>
      <w:r w:rsidR="00921517" w:rsidRPr="00921517">
        <w:rPr>
          <w:rFonts w:ascii="Times New Roman" w:hAnsi="Times New Roman" w:cs="Times New Roman"/>
          <w:color w:val="000000"/>
          <w:sz w:val="28"/>
          <w:szCs w:val="28"/>
          <w:shd w:val="clear" w:color="auto" w:fill="FFFFFF"/>
        </w:rPr>
        <w:t>[5,52]</w:t>
      </w:r>
      <w:r w:rsidR="00F31B3C" w:rsidRPr="00F31B3C">
        <w:rPr>
          <w:rFonts w:ascii="Times New Roman" w:hAnsi="Times New Roman" w:cs="Times New Roman"/>
          <w:color w:val="000000"/>
          <w:sz w:val="28"/>
          <w:szCs w:val="28"/>
          <w:shd w:val="clear" w:color="auto" w:fill="FFFFFF"/>
        </w:rPr>
        <w:t xml:space="preserve"> Секретные послания записывались </w:t>
      </w:r>
      <w:r w:rsidR="00F31B3C" w:rsidRPr="00F31B3C">
        <w:rPr>
          <w:rFonts w:ascii="Times New Roman" w:hAnsi="Times New Roman" w:cs="Times New Roman"/>
          <w:color w:val="000000"/>
          <w:sz w:val="28"/>
          <w:szCs w:val="28"/>
          <w:shd w:val="clear" w:color="auto" w:fill="FFFFFF"/>
        </w:rPr>
        <w:lastRenderedPageBreak/>
        <w:t>симпатическими чернилами и на предметах нижнего белья, носовых платках, галстуках и т. д.</w:t>
      </w:r>
      <w:r w:rsidR="00F31B3C">
        <w:rPr>
          <w:rFonts w:ascii="Times New Roman" w:hAnsi="Times New Roman" w:cs="Times New Roman"/>
          <w:color w:val="000000"/>
          <w:sz w:val="28"/>
          <w:szCs w:val="28"/>
          <w:shd w:val="clear" w:color="auto" w:fill="FFFFFF"/>
        </w:rPr>
        <w:t xml:space="preserve"> </w:t>
      </w:r>
      <w:r w:rsidRPr="00F31B3C">
        <w:rPr>
          <w:rFonts w:ascii="Times New Roman" w:eastAsia="Times New Roman" w:hAnsi="Times New Roman" w:cs="Times New Roman"/>
          <w:color w:val="000000"/>
          <w:sz w:val="28"/>
          <w:szCs w:val="28"/>
          <w:lang w:eastAsia="ru-RU"/>
        </w:rPr>
        <w:t>Но</w:t>
      </w:r>
      <w:r w:rsidRPr="00D96A2D">
        <w:rPr>
          <w:rFonts w:ascii="Times New Roman" w:eastAsia="Times New Roman" w:hAnsi="Times New Roman" w:cs="Times New Roman"/>
          <w:color w:val="000000"/>
          <w:sz w:val="28"/>
          <w:szCs w:val="28"/>
          <w:lang w:eastAsia="ru-RU"/>
        </w:rPr>
        <w:t xml:space="preserve"> чаще стали применять шифры: сначала ими пользовались пираты, отмечая расположение кладов, алхимики, купцы, заговорщики. Впоследствии – дипломаты, стремящиеся сохранить тайны переговоров, военачальники, скрывающие от противника отданные распоряжения, разведчики и другие. </w:t>
      </w:r>
    </w:p>
    <w:p w:rsidR="00D96A2D" w:rsidRPr="0025648A" w:rsidRDefault="00D96A2D" w:rsidP="00D96A2D">
      <w:pPr>
        <w:spacing w:before="100" w:beforeAutospacing="1" w:after="100" w:afterAutospacing="1" w:line="360" w:lineRule="auto"/>
        <w:contextualSpacing/>
        <w:jc w:val="both"/>
        <w:rPr>
          <w:rFonts w:ascii="Arial" w:eastAsia="Times New Roman" w:hAnsi="Arial" w:cs="Arial"/>
          <w:color w:val="000000"/>
          <w:sz w:val="20"/>
          <w:szCs w:val="20"/>
          <w:lang w:eastAsia="ru-RU"/>
        </w:rPr>
      </w:pPr>
      <w:r w:rsidRPr="00D96A2D">
        <w:rPr>
          <w:rFonts w:ascii="Times New Roman" w:eastAsia="Times New Roman" w:hAnsi="Times New Roman" w:cs="Times New Roman"/>
          <w:color w:val="000000"/>
          <w:sz w:val="28"/>
          <w:szCs w:val="28"/>
          <w:lang w:eastAsia="ru-RU"/>
        </w:rPr>
        <w:t xml:space="preserve">Первым описал использование шифровального устройства Плутарх, первым </w:t>
      </w:r>
      <w:proofErr w:type="spellStart"/>
      <w:r w:rsidRPr="00D96A2D">
        <w:rPr>
          <w:rFonts w:ascii="Times New Roman" w:eastAsia="Times New Roman" w:hAnsi="Times New Roman" w:cs="Times New Roman"/>
          <w:color w:val="000000"/>
          <w:sz w:val="28"/>
          <w:szCs w:val="28"/>
          <w:lang w:eastAsia="ru-RU"/>
        </w:rPr>
        <w:t>дешифровальщиком</w:t>
      </w:r>
      <w:proofErr w:type="spellEnd"/>
      <w:r w:rsidRPr="00D96A2D">
        <w:rPr>
          <w:rFonts w:ascii="Times New Roman" w:eastAsia="Times New Roman" w:hAnsi="Times New Roman" w:cs="Times New Roman"/>
          <w:color w:val="000000"/>
          <w:sz w:val="28"/>
          <w:szCs w:val="28"/>
          <w:lang w:eastAsia="ru-RU"/>
        </w:rPr>
        <w:t xml:space="preserve"> был Аристотель. Расцвет криптографии приходится на средние века. Один из шифров продержался до второй мировой войны. Некоторые историки считают одной из причин неудачного завершения для России Первой мировой войны некорректное отношение к шифрам. </w:t>
      </w:r>
      <w:r w:rsidR="00921517" w:rsidRPr="0025648A">
        <w:rPr>
          <w:rFonts w:ascii="Times New Roman" w:eastAsia="Times New Roman" w:hAnsi="Times New Roman" w:cs="Times New Roman"/>
          <w:color w:val="000000"/>
          <w:sz w:val="28"/>
          <w:szCs w:val="28"/>
          <w:lang w:eastAsia="ru-RU"/>
        </w:rPr>
        <w:t>[2,239]</w:t>
      </w:r>
    </w:p>
    <w:p w:rsidR="000A0AEE" w:rsidRDefault="00D96A2D" w:rsidP="00D96A2D">
      <w:pPr>
        <w:spacing w:before="100" w:beforeAutospacing="1" w:after="100" w:afterAutospacing="1" w:line="360" w:lineRule="auto"/>
        <w:ind w:firstLine="708"/>
        <w:contextualSpacing/>
        <w:jc w:val="both"/>
        <w:rPr>
          <w:rFonts w:ascii="Times New Roman" w:eastAsia="Times New Roman" w:hAnsi="Times New Roman" w:cs="Times New Roman"/>
          <w:color w:val="000000"/>
          <w:sz w:val="28"/>
          <w:szCs w:val="28"/>
          <w:lang w:eastAsia="ru-RU"/>
        </w:rPr>
      </w:pPr>
      <w:r w:rsidRPr="00D96A2D">
        <w:rPr>
          <w:rFonts w:ascii="Times New Roman" w:eastAsia="Times New Roman" w:hAnsi="Times New Roman" w:cs="Times New Roman"/>
          <w:color w:val="000000"/>
          <w:sz w:val="28"/>
          <w:szCs w:val="28"/>
          <w:lang w:eastAsia="ru-RU"/>
        </w:rPr>
        <w:t>Математика издавна применялась в теории шифров. Еще в конце XVI века расшифровкой</w:t>
      </w:r>
      <w:r w:rsidRPr="001E4AA9">
        <w:rPr>
          <w:rFonts w:ascii="Arial" w:eastAsia="Times New Roman" w:hAnsi="Arial" w:cs="Arial"/>
          <w:color w:val="000000"/>
          <w:sz w:val="20"/>
          <w:szCs w:val="20"/>
          <w:lang w:eastAsia="ru-RU"/>
        </w:rPr>
        <w:t xml:space="preserve"> </w:t>
      </w:r>
      <w:r w:rsidRPr="00D96A2D">
        <w:rPr>
          <w:rFonts w:ascii="Times New Roman" w:eastAsia="Times New Roman" w:hAnsi="Times New Roman" w:cs="Times New Roman"/>
          <w:color w:val="000000"/>
          <w:sz w:val="28"/>
          <w:szCs w:val="28"/>
          <w:lang w:eastAsia="ru-RU"/>
        </w:rPr>
        <w:t>переписки между противниками французского короля занимался один из созд</w:t>
      </w:r>
      <w:r w:rsidR="000A0AEE">
        <w:rPr>
          <w:rFonts w:ascii="Times New Roman" w:eastAsia="Times New Roman" w:hAnsi="Times New Roman" w:cs="Times New Roman"/>
          <w:color w:val="000000"/>
          <w:sz w:val="28"/>
          <w:szCs w:val="28"/>
          <w:lang w:eastAsia="ru-RU"/>
        </w:rPr>
        <w:t>ателей современной алгебры Франс</w:t>
      </w:r>
      <w:r w:rsidRPr="00D96A2D">
        <w:rPr>
          <w:rFonts w:ascii="Times New Roman" w:eastAsia="Times New Roman" w:hAnsi="Times New Roman" w:cs="Times New Roman"/>
          <w:color w:val="000000"/>
          <w:sz w:val="28"/>
          <w:szCs w:val="28"/>
          <w:lang w:eastAsia="ru-RU"/>
        </w:rPr>
        <w:t xml:space="preserve">уа Виет. </w:t>
      </w:r>
      <w:r w:rsidR="00985D65">
        <w:rPr>
          <w:rFonts w:ascii="Times New Roman" w:eastAsia="Times New Roman" w:hAnsi="Times New Roman" w:cs="Times New Roman"/>
          <w:color w:val="000000"/>
          <w:sz w:val="28"/>
          <w:szCs w:val="28"/>
          <w:lang w:eastAsia="ru-RU"/>
        </w:rPr>
        <w:t xml:space="preserve">Будучи молодым офицером разведки, он нашел ключ к шифру испанского короля, содержащего 500 символов. Не поверив, что шифр можно было разгадать, испанцы обратились с жалобой к Папе Римскому, обвиняя французов в колдовстве. </w:t>
      </w:r>
    </w:p>
    <w:p w:rsidR="00D96A2D" w:rsidRPr="0025648A" w:rsidRDefault="00D96A2D" w:rsidP="00D96A2D">
      <w:pPr>
        <w:spacing w:before="100" w:beforeAutospacing="1" w:after="100" w:afterAutospacing="1" w:line="360" w:lineRule="auto"/>
        <w:ind w:firstLine="708"/>
        <w:contextualSpacing/>
        <w:jc w:val="both"/>
        <w:rPr>
          <w:rFonts w:ascii="Times New Roman" w:eastAsia="Times New Roman" w:hAnsi="Times New Roman" w:cs="Times New Roman"/>
          <w:color w:val="000000"/>
          <w:sz w:val="28"/>
          <w:szCs w:val="28"/>
          <w:lang w:eastAsia="ru-RU"/>
        </w:rPr>
      </w:pPr>
      <w:r w:rsidRPr="00D96A2D">
        <w:rPr>
          <w:rFonts w:ascii="Times New Roman" w:eastAsia="Times New Roman" w:hAnsi="Times New Roman" w:cs="Times New Roman"/>
          <w:color w:val="000000"/>
          <w:sz w:val="28"/>
          <w:szCs w:val="28"/>
          <w:lang w:eastAsia="ru-RU"/>
        </w:rPr>
        <w:t>А английские монархические заговорщики в XVII веке поражались быстроте, с которой вождь английской революции Оливер Кромвель проникал в их замыслы. Впоследствии выяснилось, что все эти шифры разгадывал один из лучших математиков того времени профессор Оксфордского университета Валлис. Валлис – сын священника из Кента. Уже в молодости вызывал восхищ</w:t>
      </w:r>
      <w:r>
        <w:rPr>
          <w:rFonts w:ascii="Times New Roman" w:eastAsia="Times New Roman" w:hAnsi="Times New Roman" w:cs="Times New Roman"/>
          <w:color w:val="000000"/>
          <w:sz w:val="28"/>
          <w:szCs w:val="28"/>
          <w:lang w:eastAsia="ru-RU"/>
        </w:rPr>
        <w:t xml:space="preserve">ение как феноменальный счетчик </w:t>
      </w:r>
      <w:r w:rsidRPr="00D96A2D">
        <w:rPr>
          <w:rFonts w:ascii="Times New Roman" w:eastAsia="Times New Roman" w:hAnsi="Times New Roman" w:cs="Times New Roman"/>
          <w:color w:val="000000"/>
          <w:sz w:val="28"/>
          <w:szCs w:val="28"/>
          <w:lang w:eastAsia="ru-RU"/>
        </w:rPr>
        <w:t>в уме. Однако никакого математического обра</w:t>
      </w:r>
      <w:r>
        <w:rPr>
          <w:rFonts w:ascii="Times New Roman" w:eastAsia="Times New Roman" w:hAnsi="Times New Roman" w:cs="Times New Roman"/>
          <w:color w:val="000000"/>
          <w:sz w:val="28"/>
          <w:szCs w:val="28"/>
          <w:lang w:eastAsia="ru-RU"/>
        </w:rPr>
        <w:t>зования он не получил, занимался</w:t>
      </w:r>
      <w:r w:rsidRPr="00D96A2D">
        <w:rPr>
          <w:rFonts w:ascii="Times New Roman" w:eastAsia="Times New Roman" w:hAnsi="Times New Roman" w:cs="Times New Roman"/>
          <w:color w:val="000000"/>
          <w:sz w:val="28"/>
          <w:szCs w:val="28"/>
          <w:lang w:eastAsia="ru-RU"/>
        </w:rPr>
        <w:t xml:space="preserve"> самостоятельно. Он считал себя основателем новой науки – криптографии.</w:t>
      </w:r>
      <w:r w:rsidR="00921517" w:rsidRPr="0025648A">
        <w:rPr>
          <w:rFonts w:ascii="Times New Roman" w:eastAsia="Times New Roman" w:hAnsi="Times New Roman" w:cs="Times New Roman"/>
          <w:color w:val="000000"/>
          <w:sz w:val="28"/>
          <w:szCs w:val="28"/>
          <w:lang w:eastAsia="ru-RU"/>
        </w:rPr>
        <w:t>[4,146]</w:t>
      </w:r>
    </w:p>
    <w:p w:rsidR="00D96A2D" w:rsidRDefault="000A0AEE" w:rsidP="00D96A2D">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Рассмотрю более подробно разные виды криптографии. </w:t>
      </w:r>
    </w:p>
    <w:p w:rsidR="00132494" w:rsidRDefault="00132494" w:rsidP="00D96A2D">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p>
    <w:p w:rsidR="00814FDC" w:rsidRDefault="00781DF1" w:rsidP="00132494">
      <w:pPr>
        <w:shd w:val="clear" w:color="auto" w:fill="FFFFFF"/>
        <w:spacing w:after="0" w:line="360" w:lineRule="auto"/>
        <w:contextualSpacing/>
        <w:jc w:val="both"/>
        <w:outlineLvl w:val="1"/>
        <w:rPr>
          <w:rFonts w:ascii="Times New Roman" w:eastAsia="Times New Roman" w:hAnsi="Times New Roman" w:cs="Times New Roman"/>
          <w:b/>
          <w:color w:val="000000"/>
          <w:sz w:val="28"/>
          <w:szCs w:val="28"/>
          <w:lang w:eastAsia="ru-RU"/>
        </w:rPr>
      </w:pPr>
      <w:r w:rsidRPr="00781DF1">
        <w:rPr>
          <w:rFonts w:ascii="Times New Roman" w:eastAsia="Times New Roman" w:hAnsi="Times New Roman" w:cs="Times New Roman"/>
          <w:b/>
          <w:color w:val="000000"/>
          <w:sz w:val="28"/>
          <w:szCs w:val="28"/>
          <w:lang w:eastAsia="ru-RU"/>
        </w:rPr>
        <w:t xml:space="preserve"> </w:t>
      </w:r>
    </w:p>
    <w:p w:rsidR="00814FDC" w:rsidRDefault="00814FDC" w:rsidP="00132494">
      <w:pPr>
        <w:shd w:val="clear" w:color="auto" w:fill="FFFFFF"/>
        <w:spacing w:after="0" w:line="360" w:lineRule="auto"/>
        <w:contextualSpacing/>
        <w:jc w:val="both"/>
        <w:outlineLvl w:val="1"/>
        <w:rPr>
          <w:rFonts w:ascii="Times New Roman" w:eastAsia="Times New Roman" w:hAnsi="Times New Roman" w:cs="Times New Roman"/>
          <w:b/>
          <w:color w:val="000000"/>
          <w:sz w:val="28"/>
          <w:szCs w:val="28"/>
          <w:lang w:eastAsia="ru-RU"/>
        </w:rPr>
      </w:pPr>
    </w:p>
    <w:p w:rsidR="00814FDC" w:rsidRDefault="00814FDC" w:rsidP="00132494">
      <w:pPr>
        <w:shd w:val="clear" w:color="auto" w:fill="FFFFFF"/>
        <w:spacing w:after="0" w:line="360" w:lineRule="auto"/>
        <w:contextualSpacing/>
        <w:jc w:val="both"/>
        <w:outlineLvl w:val="1"/>
        <w:rPr>
          <w:rFonts w:ascii="Times New Roman" w:eastAsia="Times New Roman" w:hAnsi="Times New Roman" w:cs="Times New Roman"/>
          <w:b/>
          <w:color w:val="000000"/>
          <w:sz w:val="28"/>
          <w:szCs w:val="28"/>
          <w:lang w:eastAsia="ru-RU"/>
        </w:rPr>
      </w:pPr>
    </w:p>
    <w:p w:rsidR="00781DF1" w:rsidRDefault="00814FDC" w:rsidP="00132494">
      <w:pPr>
        <w:shd w:val="clear" w:color="auto" w:fill="FFFFFF"/>
        <w:spacing w:after="0" w:line="360" w:lineRule="auto"/>
        <w:contextualSpacing/>
        <w:jc w:val="both"/>
        <w:outlineLvl w:val="1"/>
        <w:rPr>
          <w:rFonts w:ascii="Times New Roman" w:eastAsia="Times New Roman" w:hAnsi="Times New Roman" w:cs="Times New Roman"/>
          <w:b/>
          <w:color w:val="000000"/>
          <w:sz w:val="28"/>
          <w:szCs w:val="28"/>
          <w:lang w:eastAsia="ru-RU"/>
        </w:rPr>
      </w:pPr>
      <w:r w:rsidRPr="00781DF1">
        <w:rPr>
          <w:rFonts w:ascii="Times New Roman" w:eastAsia="Times New Roman" w:hAnsi="Times New Roman" w:cs="Times New Roman"/>
          <w:noProof/>
          <w:color w:val="000000"/>
          <w:sz w:val="28"/>
          <w:szCs w:val="28"/>
          <w:lang w:eastAsia="ru-RU"/>
        </w:rPr>
        <w:drawing>
          <wp:anchor distT="0" distB="0" distL="114300" distR="114300" simplePos="0" relativeHeight="251660288" behindDoc="0" locked="0" layoutInCell="1" allowOverlap="1" wp14:anchorId="4840C782" wp14:editId="78328EFB">
            <wp:simplePos x="0" y="0"/>
            <wp:positionH relativeFrom="column">
              <wp:posOffset>3015615</wp:posOffset>
            </wp:positionH>
            <wp:positionV relativeFrom="paragraph">
              <wp:posOffset>-59055</wp:posOffset>
            </wp:positionV>
            <wp:extent cx="2857500" cy="1828800"/>
            <wp:effectExtent l="0" t="0" r="0" b="0"/>
            <wp:wrapSquare wrapText="bothSides"/>
            <wp:docPr id="2" name="Рисунок 2" descr="10 фактов о кодах и шифр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фактов о кодах и шифрах"/>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81DF1" w:rsidRPr="00781DF1">
        <w:rPr>
          <w:rFonts w:ascii="Times New Roman" w:eastAsia="Times New Roman" w:hAnsi="Times New Roman" w:cs="Times New Roman"/>
          <w:b/>
          <w:color w:val="000000"/>
          <w:sz w:val="28"/>
          <w:szCs w:val="28"/>
          <w:lang w:eastAsia="ru-RU"/>
        </w:rPr>
        <w:t>С</w:t>
      </w:r>
      <w:r w:rsidR="00B64B91">
        <w:rPr>
          <w:rFonts w:ascii="Times New Roman" w:eastAsia="Times New Roman" w:hAnsi="Times New Roman" w:cs="Times New Roman"/>
          <w:b/>
          <w:color w:val="000000"/>
          <w:sz w:val="28"/>
          <w:szCs w:val="28"/>
          <w:lang w:eastAsia="ru-RU"/>
        </w:rPr>
        <w:t>ТЕГАНОГРАФИЯ</w:t>
      </w:r>
    </w:p>
    <w:p w:rsidR="0025648A" w:rsidRPr="00781DF1" w:rsidRDefault="0025648A" w:rsidP="00132494">
      <w:pPr>
        <w:shd w:val="clear" w:color="auto" w:fill="FFFFFF"/>
        <w:spacing w:after="0" w:line="360" w:lineRule="auto"/>
        <w:contextualSpacing/>
        <w:jc w:val="both"/>
        <w:outlineLvl w:val="1"/>
        <w:rPr>
          <w:rFonts w:ascii="Times New Roman" w:eastAsia="Times New Roman" w:hAnsi="Times New Roman" w:cs="Times New Roman"/>
          <w:b/>
          <w:color w:val="000000"/>
          <w:sz w:val="28"/>
          <w:szCs w:val="28"/>
          <w:lang w:eastAsia="ru-RU"/>
        </w:rPr>
      </w:pPr>
    </w:p>
    <w:p w:rsidR="00781DF1" w:rsidRPr="00D96A2D" w:rsidRDefault="00781DF1" w:rsidP="00132494">
      <w:p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781DF1">
        <w:rPr>
          <w:rFonts w:ascii="Times New Roman" w:eastAsia="Times New Roman" w:hAnsi="Times New Roman" w:cs="Times New Roman"/>
          <w:color w:val="000000"/>
          <w:sz w:val="28"/>
          <w:szCs w:val="28"/>
          <w:lang w:eastAsia="ru-RU"/>
        </w:rPr>
        <w:t>Стеганография является более древней, чем коды и шифры, и обычно её называют тайнописью, искусством скрытой записи. Например, сообщение может быть написано на бумаге, покрытой воском, и гонец должен проглотить его и таким образом обеспечить скрытность, а в нужный момент отрыгнуть, чтобы сообщение можно было прочитать. Лучший способ тайнописи — это использование обычных предметов для сокрытия сообщения. В Англии был популярен метод тайнописи, для которого использовали обычную газету с крошечными точками под буквами на первой странице, которые указывали, какие буквы следует читать, чтобы получить сообщение. Некоторые люди могли составить сообщение, используя первые буквы каждого слова в каком-либо тексте или используя невидимые чернила. Конкурирующие страны могут так уменьшить текст, что целая страница текста становится размером с пиксель, который будет незаметен для постороннего глаза. Стеганографию лучше всего использовать в сочетании с кодом или шифром, так как существует риск, что тайное послание может быть обнаружено.</w:t>
      </w:r>
    </w:p>
    <w:p w:rsidR="0025648A" w:rsidRDefault="0025648A" w:rsidP="00781DF1">
      <w:pPr>
        <w:spacing w:before="100" w:beforeAutospacing="1" w:after="100" w:afterAutospacing="1" w:line="360" w:lineRule="auto"/>
        <w:contextualSpacing/>
        <w:jc w:val="both"/>
        <w:rPr>
          <w:rFonts w:ascii="Times New Roman" w:eastAsia="Times New Roman" w:hAnsi="Times New Roman" w:cs="Times New Roman"/>
          <w:b/>
          <w:color w:val="000000"/>
          <w:sz w:val="28"/>
          <w:szCs w:val="28"/>
          <w:lang w:eastAsia="ru-RU"/>
        </w:rPr>
      </w:pPr>
    </w:p>
    <w:p w:rsidR="00D96A2D" w:rsidRDefault="000A0AEE" w:rsidP="00781DF1">
      <w:pPr>
        <w:spacing w:before="100" w:beforeAutospacing="1" w:after="100" w:afterAutospacing="1" w:line="360" w:lineRule="auto"/>
        <w:contextualSpacing/>
        <w:jc w:val="both"/>
        <w:rPr>
          <w:rFonts w:ascii="Times New Roman" w:eastAsia="Times New Roman" w:hAnsi="Times New Roman" w:cs="Times New Roman"/>
          <w:b/>
          <w:color w:val="000000"/>
          <w:sz w:val="28"/>
          <w:szCs w:val="28"/>
          <w:lang w:eastAsia="ru-RU"/>
        </w:rPr>
      </w:pPr>
      <w:r w:rsidRPr="000A0AEE">
        <w:rPr>
          <w:rFonts w:ascii="Times New Roman" w:eastAsia="Times New Roman" w:hAnsi="Times New Roman" w:cs="Times New Roman"/>
          <w:b/>
          <w:color w:val="000000"/>
          <w:sz w:val="28"/>
          <w:szCs w:val="28"/>
          <w:lang w:eastAsia="ru-RU"/>
        </w:rPr>
        <w:t>С</w:t>
      </w:r>
      <w:r w:rsidR="00F31B3C">
        <w:rPr>
          <w:rFonts w:ascii="Times New Roman" w:eastAsia="Times New Roman" w:hAnsi="Times New Roman" w:cs="Times New Roman"/>
          <w:b/>
          <w:color w:val="000000"/>
          <w:sz w:val="28"/>
          <w:szCs w:val="28"/>
          <w:lang w:eastAsia="ru-RU"/>
        </w:rPr>
        <w:t>ЦИТАЛА</w:t>
      </w:r>
    </w:p>
    <w:p w:rsidR="0025648A" w:rsidRPr="000A0AEE" w:rsidRDefault="0025648A" w:rsidP="00781DF1">
      <w:pPr>
        <w:spacing w:before="100" w:beforeAutospacing="1" w:after="100" w:afterAutospacing="1" w:line="360" w:lineRule="auto"/>
        <w:contextualSpacing/>
        <w:jc w:val="both"/>
        <w:rPr>
          <w:rFonts w:ascii="Times New Roman" w:eastAsia="Times New Roman" w:hAnsi="Times New Roman" w:cs="Times New Roman"/>
          <w:b/>
          <w:color w:val="000000"/>
          <w:sz w:val="28"/>
          <w:szCs w:val="28"/>
          <w:lang w:eastAsia="ru-RU"/>
        </w:rPr>
      </w:pPr>
    </w:p>
    <w:p w:rsidR="0025648A" w:rsidRDefault="00816C10" w:rsidP="00132494">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816C10">
        <w:rPr>
          <w:rFonts w:ascii="Times New Roman" w:eastAsia="Times New Roman" w:hAnsi="Times New Roman" w:cs="Times New Roman"/>
          <w:color w:val="000000"/>
          <w:sz w:val="28"/>
          <w:szCs w:val="28"/>
          <w:lang w:eastAsia="ru-RU"/>
        </w:rPr>
        <w:t>Самый древний из механических способов тайнописи</w:t>
      </w:r>
      <w:r w:rsidR="00132494">
        <w:rPr>
          <w:rFonts w:ascii="Times New Roman" w:eastAsia="Times New Roman" w:hAnsi="Times New Roman" w:cs="Times New Roman"/>
          <w:color w:val="000000"/>
          <w:sz w:val="28"/>
          <w:szCs w:val="28"/>
          <w:lang w:eastAsia="ru-RU"/>
        </w:rPr>
        <w:t xml:space="preserve"> – так называемая </w:t>
      </w:r>
      <w:proofErr w:type="spellStart"/>
      <w:r w:rsidR="00132494">
        <w:rPr>
          <w:rFonts w:ascii="Times New Roman" w:eastAsia="Times New Roman" w:hAnsi="Times New Roman" w:cs="Times New Roman"/>
          <w:color w:val="000000"/>
          <w:sz w:val="28"/>
          <w:szCs w:val="28"/>
          <w:lang w:eastAsia="ru-RU"/>
        </w:rPr>
        <w:t>сцитала</w:t>
      </w:r>
      <w:proofErr w:type="spellEnd"/>
      <w:r w:rsidR="00132494">
        <w:rPr>
          <w:rFonts w:ascii="Times New Roman" w:eastAsia="Times New Roman" w:hAnsi="Times New Roman" w:cs="Times New Roman"/>
          <w:color w:val="000000"/>
          <w:sz w:val="28"/>
          <w:szCs w:val="28"/>
          <w:lang w:eastAsia="ru-RU"/>
        </w:rPr>
        <w:t xml:space="preserve"> – известна со времен войны в </w:t>
      </w:r>
      <w:r w:rsidR="00132494">
        <w:rPr>
          <w:rFonts w:ascii="Times New Roman" w:eastAsia="Times New Roman" w:hAnsi="Times New Roman" w:cs="Times New Roman"/>
          <w:color w:val="000000"/>
          <w:sz w:val="28"/>
          <w:szCs w:val="28"/>
          <w:lang w:val="en-US" w:eastAsia="ru-RU"/>
        </w:rPr>
        <w:t>V</w:t>
      </w:r>
      <w:r w:rsidR="00132494">
        <w:rPr>
          <w:rFonts w:ascii="Times New Roman" w:eastAsia="Times New Roman" w:hAnsi="Times New Roman" w:cs="Times New Roman"/>
          <w:color w:val="000000"/>
          <w:sz w:val="28"/>
          <w:szCs w:val="28"/>
          <w:lang w:eastAsia="ru-RU"/>
        </w:rPr>
        <w:t xml:space="preserve"> веке до нашей эры. </w:t>
      </w:r>
      <w:proofErr w:type="spellStart"/>
      <w:r w:rsidR="00132494">
        <w:rPr>
          <w:rFonts w:ascii="Times New Roman" w:eastAsia="Times New Roman" w:hAnsi="Times New Roman" w:cs="Times New Roman"/>
          <w:color w:val="000000"/>
          <w:sz w:val="28"/>
          <w:szCs w:val="28"/>
          <w:lang w:eastAsia="ru-RU"/>
        </w:rPr>
        <w:t>Сциталой</w:t>
      </w:r>
      <w:proofErr w:type="spellEnd"/>
      <w:r w:rsidR="00132494">
        <w:rPr>
          <w:rFonts w:ascii="Times New Roman" w:eastAsia="Times New Roman" w:hAnsi="Times New Roman" w:cs="Times New Roman"/>
          <w:color w:val="000000"/>
          <w:sz w:val="28"/>
          <w:szCs w:val="28"/>
          <w:lang w:eastAsia="ru-RU"/>
        </w:rPr>
        <w:t xml:space="preserve"> назывался специальный жезл, на который наматывалась без зазоров и </w:t>
      </w:r>
      <w:proofErr w:type="spellStart"/>
      <w:r w:rsidR="00132494">
        <w:rPr>
          <w:rFonts w:ascii="Times New Roman" w:eastAsia="Times New Roman" w:hAnsi="Times New Roman" w:cs="Times New Roman"/>
          <w:color w:val="000000"/>
          <w:sz w:val="28"/>
          <w:szCs w:val="28"/>
          <w:lang w:eastAsia="ru-RU"/>
        </w:rPr>
        <w:t>нахлестов</w:t>
      </w:r>
      <w:proofErr w:type="spellEnd"/>
      <w:r w:rsidR="00132494">
        <w:rPr>
          <w:rFonts w:ascii="Times New Roman" w:eastAsia="Times New Roman" w:hAnsi="Times New Roman" w:cs="Times New Roman"/>
          <w:color w:val="000000"/>
          <w:sz w:val="28"/>
          <w:szCs w:val="28"/>
          <w:lang w:eastAsia="ru-RU"/>
        </w:rPr>
        <w:t xml:space="preserve"> полоска папируса. Далее вдоль оси жезла писалось сообщение, полоска разматывалась и посылалась адресату. Для постороннего человека записанная информация представлялась бессмысленным набором букв – получатель же, имеющий в </w:t>
      </w:r>
      <w:r w:rsidR="00132494">
        <w:rPr>
          <w:rFonts w:ascii="Times New Roman" w:eastAsia="Times New Roman" w:hAnsi="Times New Roman" w:cs="Times New Roman"/>
          <w:color w:val="000000"/>
          <w:sz w:val="28"/>
          <w:szCs w:val="28"/>
          <w:lang w:eastAsia="ru-RU"/>
        </w:rPr>
        <w:lastRenderedPageBreak/>
        <w:t xml:space="preserve">распоряжении точно </w:t>
      </w:r>
      <w:proofErr w:type="gramStart"/>
      <w:r w:rsidR="00132494">
        <w:rPr>
          <w:rFonts w:ascii="Times New Roman" w:eastAsia="Times New Roman" w:hAnsi="Times New Roman" w:cs="Times New Roman"/>
          <w:color w:val="000000"/>
          <w:sz w:val="28"/>
          <w:szCs w:val="28"/>
          <w:lang w:eastAsia="ru-RU"/>
        </w:rPr>
        <w:t>такую</w:t>
      </w:r>
      <w:proofErr w:type="gramEnd"/>
      <w:r w:rsidR="00132494">
        <w:rPr>
          <w:rFonts w:ascii="Times New Roman" w:eastAsia="Times New Roman" w:hAnsi="Times New Roman" w:cs="Times New Roman"/>
          <w:color w:val="000000"/>
          <w:sz w:val="28"/>
          <w:szCs w:val="28"/>
          <w:lang w:eastAsia="ru-RU"/>
        </w:rPr>
        <w:t xml:space="preserve"> же </w:t>
      </w:r>
      <w:proofErr w:type="spellStart"/>
      <w:r w:rsidR="00132494">
        <w:rPr>
          <w:rFonts w:ascii="Times New Roman" w:eastAsia="Times New Roman" w:hAnsi="Times New Roman" w:cs="Times New Roman"/>
          <w:color w:val="000000"/>
          <w:sz w:val="28"/>
          <w:szCs w:val="28"/>
          <w:lang w:eastAsia="ru-RU"/>
        </w:rPr>
        <w:t>сциталу</w:t>
      </w:r>
      <w:proofErr w:type="spellEnd"/>
      <w:r w:rsidR="00132494">
        <w:rPr>
          <w:rFonts w:ascii="Times New Roman" w:eastAsia="Times New Roman" w:hAnsi="Times New Roman" w:cs="Times New Roman"/>
          <w:color w:val="000000"/>
          <w:sz w:val="28"/>
          <w:szCs w:val="28"/>
          <w:lang w:eastAsia="ru-RU"/>
        </w:rPr>
        <w:t>, без труда читал сообщение. Чтобы сделать сообщение еще более запутанным, в пробелы добавляли специально выбранные для этого буквы.</w:t>
      </w:r>
    </w:p>
    <w:p w:rsidR="0025648A" w:rsidRDefault="0025648A" w:rsidP="00132494">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p>
    <w:p w:rsidR="00F31B3C" w:rsidRDefault="00F31B3C" w:rsidP="00F31B3C">
      <w:pPr>
        <w:pStyle w:val="2"/>
        <w:rPr>
          <w:color w:val="000000"/>
          <w:sz w:val="28"/>
          <w:szCs w:val="28"/>
          <w:shd w:val="clear" w:color="auto" w:fill="FFFFFF"/>
        </w:rPr>
      </w:pPr>
      <w:r w:rsidRPr="00F31B3C">
        <w:rPr>
          <w:noProof/>
          <w:sz w:val="28"/>
          <w:szCs w:val="28"/>
        </w:rPr>
        <w:drawing>
          <wp:anchor distT="0" distB="0" distL="114300" distR="114300" simplePos="0" relativeHeight="251667456" behindDoc="1" locked="0" layoutInCell="1" allowOverlap="1" wp14:anchorId="3B41FB6F" wp14:editId="6D57B640">
            <wp:simplePos x="0" y="0"/>
            <wp:positionH relativeFrom="column">
              <wp:posOffset>2019935</wp:posOffset>
            </wp:positionH>
            <wp:positionV relativeFrom="paragraph">
              <wp:posOffset>194310</wp:posOffset>
            </wp:positionV>
            <wp:extent cx="4001770" cy="2924175"/>
            <wp:effectExtent l="0" t="0" r="0" b="9525"/>
            <wp:wrapTight wrapText="bothSides">
              <wp:wrapPolygon edited="0">
                <wp:start x="411" y="0"/>
                <wp:lineTo x="0" y="281"/>
                <wp:lineTo x="0" y="21389"/>
                <wp:lineTo x="411" y="21530"/>
                <wp:lineTo x="21079" y="21530"/>
                <wp:lineTo x="21490" y="21389"/>
                <wp:lineTo x="21490" y="281"/>
                <wp:lineTo x="21079" y="0"/>
                <wp:lineTo x="411" y="0"/>
              </wp:wrapPolygon>
            </wp:wrapTight>
            <wp:docPr id="9" name="Рисунок 9" descr="http://img0.liveinternet.ru/images/attach/c/1/61/115/61115125_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0.liveinternet.ru/images/attach/c/1/61/115/61115125_p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1770" cy="29241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color w:val="000000"/>
          <w:sz w:val="28"/>
          <w:szCs w:val="28"/>
          <w:shd w:val="clear" w:color="auto" w:fill="FFFFFF"/>
        </w:rPr>
        <w:t xml:space="preserve"> </w:t>
      </w:r>
      <w:r w:rsidRPr="00F31B3C">
        <w:rPr>
          <w:color w:val="000000"/>
          <w:sz w:val="28"/>
          <w:szCs w:val="28"/>
          <w:shd w:val="clear" w:color="auto" w:fill="FFFFFF"/>
        </w:rPr>
        <w:t xml:space="preserve">УЗЕЛКОВОЕ </w:t>
      </w:r>
      <w:r>
        <w:rPr>
          <w:color w:val="000000"/>
          <w:sz w:val="28"/>
          <w:szCs w:val="28"/>
          <w:shd w:val="clear" w:color="auto" w:fill="FFFFFF"/>
        </w:rPr>
        <w:t>ПИСЬМО</w:t>
      </w:r>
    </w:p>
    <w:p w:rsidR="0025648A" w:rsidRPr="00F31B3C" w:rsidRDefault="0025648A" w:rsidP="00F31B3C">
      <w:pPr>
        <w:pStyle w:val="2"/>
        <w:rPr>
          <w:sz w:val="28"/>
          <w:szCs w:val="28"/>
        </w:rPr>
      </w:pPr>
    </w:p>
    <w:p w:rsidR="00407405" w:rsidRDefault="00F31B3C" w:rsidP="00B64B91">
      <w:pPr>
        <w:spacing w:line="360" w:lineRule="auto"/>
        <w:contextualSpacing/>
        <w:rPr>
          <w:rFonts w:ascii="Trebuchet MS" w:hAnsi="Trebuchet MS"/>
          <w:color w:val="333333"/>
          <w:sz w:val="20"/>
          <w:szCs w:val="20"/>
        </w:rPr>
      </w:pPr>
      <w:r>
        <w:rPr>
          <w:color w:val="000000"/>
          <w:sz w:val="27"/>
          <w:szCs w:val="27"/>
          <w:shd w:val="clear" w:color="auto" w:fill="FFFFFF"/>
        </w:rPr>
        <w:t>«</w:t>
      </w:r>
      <w:r>
        <w:rPr>
          <w:rFonts w:ascii="Times New Roman" w:hAnsi="Times New Roman" w:cs="Times New Roman"/>
          <w:color w:val="000000"/>
          <w:sz w:val="28"/>
          <w:szCs w:val="28"/>
          <w:shd w:val="clear" w:color="auto" w:fill="FFFFFF"/>
        </w:rPr>
        <w:t>У</w:t>
      </w:r>
      <w:r w:rsidRPr="00F31B3C">
        <w:rPr>
          <w:rFonts w:ascii="Times New Roman" w:hAnsi="Times New Roman" w:cs="Times New Roman"/>
          <w:color w:val="000000"/>
          <w:sz w:val="28"/>
          <w:szCs w:val="28"/>
          <w:shd w:val="clear" w:color="auto" w:fill="FFFFFF"/>
        </w:rPr>
        <w:t xml:space="preserve">зелковое письмо» («кипу») получило распространение у индейцев Центральной Америки. Свои сообщения они также передавали в виде нитки, на которой завязывались разноцветные узелки, </w:t>
      </w:r>
      <w:r w:rsidRPr="00407405">
        <w:rPr>
          <w:rFonts w:ascii="Times New Roman" w:hAnsi="Times New Roman" w:cs="Times New Roman"/>
          <w:color w:val="000000"/>
          <w:sz w:val="28"/>
          <w:szCs w:val="28"/>
          <w:shd w:val="clear" w:color="auto" w:fill="FFFFFF"/>
        </w:rPr>
        <w:t>определявшие</w:t>
      </w:r>
      <w:r w:rsidRPr="00F31B3C">
        <w:rPr>
          <w:rFonts w:ascii="Times New Roman" w:hAnsi="Times New Roman" w:cs="Times New Roman"/>
          <w:color w:val="000000"/>
          <w:sz w:val="28"/>
          <w:szCs w:val="28"/>
          <w:shd w:val="clear" w:color="auto" w:fill="FFFFFF"/>
        </w:rPr>
        <w:t xml:space="preserve"> содержание сообщения.</w:t>
      </w:r>
      <w:r w:rsidR="00407405" w:rsidRPr="00407405">
        <w:rPr>
          <w:rFonts w:ascii="Trebuchet MS" w:hAnsi="Trebuchet MS"/>
          <w:color w:val="333333"/>
          <w:sz w:val="20"/>
          <w:szCs w:val="20"/>
        </w:rPr>
        <w:t xml:space="preserve"> </w:t>
      </w:r>
    </w:p>
    <w:p w:rsidR="00407405" w:rsidRPr="00407405" w:rsidRDefault="00407405" w:rsidP="00407405">
      <w:pPr>
        <w:rPr>
          <w:rFonts w:ascii="Times New Roman" w:hAnsi="Times New Roman" w:cs="Times New Roman"/>
          <w:sz w:val="28"/>
          <w:szCs w:val="28"/>
        </w:rPr>
      </w:pPr>
      <w:r w:rsidRPr="00407405">
        <w:rPr>
          <w:rFonts w:ascii="Times New Roman" w:hAnsi="Times New Roman" w:cs="Times New Roman"/>
          <w:b/>
          <w:bCs/>
          <w:sz w:val="28"/>
          <w:szCs w:val="28"/>
          <w:shd w:val="clear" w:color="auto" w:fill="FFFFFF"/>
        </w:rPr>
        <w:t>Обозначения</w:t>
      </w:r>
      <w:r w:rsidRPr="00407405">
        <w:rPr>
          <w:rFonts w:ascii="Times New Roman" w:hAnsi="Times New Roman" w:cs="Times New Roman"/>
          <w:b/>
          <w:bCs/>
          <w:color w:val="333333"/>
          <w:sz w:val="28"/>
          <w:szCs w:val="28"/>
          <w:shd w:val="clear" w:color="auto" w:fill="FFFFFF"/>
        </w:rPr>
        <w:t xml:space="preserve"> </w:t>
      </w:r>
      <w:r w:rsidRPr="00814FDC">
        <w:rPr>
          <w:rFonts w:ascii="Times New Roman" w:hAnsi="Times New Roman" w:cs="Times New Roman"/>
          <w:b/>
          <w:bCs/>
          <w:sz w:val="28"/>
          <w:szCs w:val="28"/>
          <w:shd w:val="clear" w:color="auto" w:fill="FFFFFF"/>
        </w:rPr>
        <w:t>цветов:</w:t>
      </w:r>
    </w:p>
    <w:p w:rsidR="00407405" w:rsidRPr="0083071C" w:rsidRDefault="00F70DA7" w:rsidP="00407405">
      <w:pPr>
        <w:numPr>
          <w:ilvl w:val="0"/>
          <w:numId w:val="4"/>
        </w:numPr>
        <w:shd w:val="clear" w:color="auto" w:fill="FFFFFF"/>
        <w:spacing w:after="0" w:line="360" w:lineRule="auto"/>
        <w:ind w:left="300"/>
        <w:rPr>
          <w:rFonts w:ascii="Times New Roman" w:hAnsi="Times New Roman" w:cs="Times New Roman"/>
          <w:sz w:val="28"/>
          <w:szCs w:val="28"/>
        </w:rPr>
      </w:pPr>
      <w:hyperlink r:id="rId11" w:tooltip="Чёрный цвет" w:history="1">
        <w:proofErr w:type="gramStart"/>
        <w:r w:rsidR="00407405" w:rsidRPr="0083071C">
          <w:rPr>
            <w:rStyle w:val="a9"/>
            <w:rFonts w:ascii="Times New Roman" w:hAnsi="Times New Roman" w:cs="Times New Roman"/>
            <w:color w:val="auto"/>
            <w:sz w:val="28"/>
            <w:szCs w:val="28"/>
            <w:u w:val="none"/>
          </w:rPr>
          <w:t>Чёрный</w:t>
        </w:r>
      </w:hyperlink>
      <w:r w:rsidR="00407405" w:rsidRPr="0083071C">
        <w:rPr>
          <w:rFonts w:ascii="Times New Roman" w:hAnsi="Times New Roman" w:cs="Times New Roman"/>
          <w:sz w:val="28"/>
          <w:szCs w:val="28"/>
        </w:rPr>
        <w:t> —</w:t>
      </w:r>
      <w:r w:rsidR="00407405" w:rsidRPr="0083071C">
        <w:rPr>
          <w:rStyle w:val="apple-converted-space"/>
          <w:rFonts w:ascii="Times New Roman" w:hAnsi="Times New Roman" w:cs="Times New Roman"/>
          <w:sz w:val="28"/>
          <w:szCs w:val="28"/>
        </w:rPr>
        <w:t> </w:t>
      </w:r>
      <w:hyperlink r:id="rId12" w:tooltip="Время" w:history="1">
        <w:r w:rsidR="00407405" w:rsidRPr="0083071C">
          <w:rPr>
            <w:rStyle w:val="a9"/>
            <w:rFonts w:ascii="Times New Roman" w:hAnsi="Times New Roman" w:cs="Times New Roman"/>
            <w:color w:val="auto"/>
            <w:sz w:val="28"/>
            <w:szCs w:val="28"/>
            <w:u w:val="none"/>
          </w:rPr>
          <w:t>время</w:t>
        </w:r>
      </w:hyperlink>
      <w:r w:rsidR="00407405" w:rsidRPr="0083071C">
        <w:rPr>
          <w:rFonts w:ascii="Times New Roman" w:hAnsi="Times New Roman" w:cs="Times New Roman"/>
          <w:sz w:val="28"/>
          <w:szCs w:val="28"/>
        </w:rPr>
        <w:t>. То есть на чёрных нитях записывалось «время», «срок», годы, исторические события, понятие «от начала чего-либо (напр., от начала правления короля инков)»; чёрный цвет потому, что «кипу сообщало, сколько ночей прошло с момента того или иного события».</w:t>
      </w:r>
      <w:proofErr w:type="gramEnd"/>
      <w:r w:rsidR="00407405" w:rsidRPr="0083071C">
        <w:rPr>
          <w:rFonts w:ascii="Times New Roman" w:hAnsi="Times New Roman" w:cs="Times New Roman"/>
          <w:sz w:val="28"/>
          <w:szCs w:val="28"/>
        </w:rPr>
        <w:t xml:space="preserve"> Также — болезнь (при наличии ключа в главном шнуре). Этот </w:t>
      </w:r>
      <w:proofErr w:type="gramStart"/>
      <w:r w:rsidR="00407405" w:rsidRPr="0083071C">
        <w:rPr>
          <w:rFonts w:ascii="Times New Roman" w:hAnsi="Times New Roman" w:cs="Times New Roman"/>
          <w:sz w:val="28"/>
          <w:szCs w:val="28"/>
        </w:rPr>
        <w:t>цвет</w:t>
      </w:r>
      <w:proofErr w:type="gramEnd"/>
      <w:r w:rsidR="00407405" w:rsidRPr="0083071C">
        <w:rPr>
          <w:rFonts w:ascii="Times New Roman" w:hAnsi="Times New Roman" w:cs="Times New Roman"/>
          <w:sz w:val="28"/>
          <w:szCs w:val="28"/>
        </w:rPr>
        <w:t xml:space="preserve"> когда выцветает на нитях, то может быть перепутан с тёмно-тёмно-коричневым. </w:t>
      </w:r>
    </w:p>
    <w:p w:rsidR="00407405" w:rsidRPr="0083071C" w:rsidRDefault="00F70DA7" w:rsidP="00407405">
      <w:pPr>
        <w:numPr>
          <w:ilvl w:val="0"/>
          <w:numId w:val="4"/>
        </w:numPr>
        <w:shd w:val="clear" w:color="auto" w:fill="FFFFFF"/>
        <w:spacing w:after="0" w:line="360" w:lineRule="auto"/>
        <w:ind w:left="300"/>
        <w:contextualSpacing/>
        <w:rPr>
          <w:rFonts w:ascii="Times New Roman" w:hAnsi="Times New Roman" w:cs="Times New Roman"/>
          <w:sz w:val="28"/>
          <w:szCs w:val="28"/>
        </w:rPr>
      </w:pPr>
      <w:hyperlink r:id="rId13" w:tooltip="Малиновый цвет" w:history="1">
        <w:r w:rsidR="00407405" w:rsidRPr="0083071C">
          <w:rPr>
            <w:rStyle w:val="a9"/>
            <w:rFonts w:ascii="Times New Roman" w:hAnsi="Times New Roman" w:cs="Times New Roman"/>
            <w:color w:val="auto"/>
            <w:sz w:val="28"/>
            <w:szCs w:val="28"/>
            <w:u w:val="none"/>
          </w:rPr>
          <w:t>Кармазиновый</w:t>
        </w:r>
      </w:hyperlink>
      <w:r w:rsidR="00407405" w:rsidRPr="0083071C">
        <w:rPr>
          <w:rStyle w:val="apple-converted-space"/>
          <w:rFonts w:ascii="Times New Roman" w:hAnsi="Times New Roman" w:cs="Times New Roman"/>
          <w:sz w:val="28"/>
          <w:szCs w:val="28"/>
        </w:rPr>
        <w:t> </w:t>
      </w:r>
      <w:r w:rsidR="00407405" w:rsidRPr="0083071C">
        <w:rPr>
          <w:rFonts w:ascii="Times New Roman" w:hAnsi="Times New Roman" w:cs="Times New Roman"/>
          <w:sz w:val="28"/>
          <w:szCs w:val="28"/>
        </w:rPr>
        <w:t>(ярко-красный; малиновый) — обозначение Инки (Короля, Монархии). На такой нити могли располагаться также узлы «времени», то есть для указания на срок правления Инки. Например, 4 узла — это четыре года правления Инки. Этот цвет упоминается только в письменных источниках.</w:t>
      </w:r>
    </w:p>
    <w:p w:rsidR="00407405" w:rsidRPr="0083071C" w:rsidRDefault="00F70DA7" w:rsidP="00407405">
      <w:pPr>
        <w:numPr>
          <w:ilvl w:val="0"/>
          <w:numId w:val="4"/>
        </w:numPr>
        <w:shd w:val="clear" w:color="auto" w:fill="FFFFFF"/>
        <w:spacing w:after="0" w:line="360" w:lineRule="auto"/>
        <w:ind w:left="300"/>
        <w:contextualSpacing/>
        <w:rPr>
          <w:rFonts w:ascii="Times New Roman" w:hAnsi="Times New Roman" w:cs="Times New Roman"/>
          <w:sz w:val="28"/>
          <w:szCs w:val="28"/>
        </w:rPr>
      </w:pPr>
      <w:hyperlink r:id="rId14" w:tooltip="Бурый цвет" w:history="1">
        <w:proofErr w:type="gramStart"/>
        <w:r w:rsidR="00407405" w:rsidRPr="0083071C">
          <w:rPr>
            <w:rStyle w:val="a9"/>
            <w:rFonts w:ascii="Times New Roman" w:hAnsi="Times New Roman" w:cs="Times New Roman"/>
            <w:color w:val="auto"/>
            <w:sz w:val="28"/>
            <w:szCs w:val="28"/>
            <w:u w:val="none"/>
          </w:rPr>
          <w:t>Бурый</w:t>
        </w:r>
      </w:hyperlink>
      <w:r w:rsidR="00407405" w:rsidRPr="0083071C">
        <w:rPr>
          <w:rStyle w:val="apple-converted-space"/>
          <w:rFonts w:ascii="Times New Roman" w:hAnsi="Times New Roman" w:cs="Times New Roman"/>
          <w:sz w:val="28"/>
          <w:szCs w:val="28"/>
        </w:rPr>
        <w:t> </w:t>
      </w:r>
      <w:r w:rsidR="00407405" w:rsidRPr="0083071C">
        <w:rPr>
          <w:rFonts w:ascii="Times New Roman" w:hAnsi="Times New Roman" w:cs="Times New Roman"/>
          <w:sz w:val="28"/>
          <w:szCs w:val="28"/>
        </w:rPr>
        <w:t>(в колониальных источниках известен как</w:t>
      </w:r>
      <w:r w:rsidR="00407405" w:rsidRPr="0083071C">
        <w:rPr>
          <w:rStyle w:val="apple-converted-space"/>
          <w:rFonts w:ascii="Times New Roman" w:hAnsi="Times New Roman" w:cs="Times New Roman"/>
          <w:sz w:val="28"/>
          <w:szCs w:val="28"/>
        </w:rPr>
        <w:t> </w:t>
      </w:r>
      <w:r w:rsidR="00407405" w:rsidRPr="0083071C">
        <w:rPr>
          <w:rFonts w:ascii="Times New Roman" w:hAnsi="Times New Roman" w:cs="Times New Roman"/>
          <w:i/>
          <w:iCs/>
          <w:sz w:val="28"/>
          <w:szCs w:val="28"/>
        </w:rPr>
        <w:t>земляной</w:t>
      </w:r>
      <w:r w:rsidR="00407405" w:rsidRPr="0083071C">
        <w:rPr>
          <w:rFonts w:ascii="Times New Roman" w:hAnsi="Times New Roman" w:cs="Times New Roman"/>
          <w:sz w:val="28"/>
          <w:szCs w:val="28"/>
        </w:rPr>
        <w:t xml:space="preserve">) — обозначал «подчинение», «общественный порядок», «правление», «управление»; например, осуществление подчинения правителем </w:t>
      </w:r>
      <w:proofErr w:type="spellStart"/>
      <w:r w:rsidR="00407405" w:rsidRPr="0083071C">
        <w:rPr>
          <w:rFonts w:ascii="Times New Roman" w:hAnsi="Times New Roman" w:cs="Times New Roman"/>
          <w:sz w:val="28"/>
          <w:szCs w:val="28"/>
        </w:rPr>
        <w:t>Инкой</w:t>
      </w:r>
      <w:proofErr w:type="spellEnd"/>
      <w:r w:rsidR="00407405" w:rsidRPr="0083071C">
        <w:rPr>
          <w:rFonts w:ascii="Times New Roman" w:hAnsi="Times New Roman" w:cs="Times New Roman"/>
          <w:sz w:val="28"/>
          <w:szCs w:val="28"/>
        </w:rPr>
        <w:t xml:space="preserve"> таких-то провинций (во время завоевания).</w:t>
      </w:r>
      <w:proofErr w:type="gramEnd"/>
      <w:r w:rsidR="00407405" w:rsidRPr="0083071C">
        <w:rPr>
          <w:rFonts w:ascii="Times New Roman" w:hAnsi="Times New Roman" w:cs="Times New Roman"/>
          <w:sz w:val="28"/>
          <w:szCs w:val="28"/>
        </w:rPr>
        <w:t xml:space="preserve"> А также —</w:t>
      </w:r>
      <w:r w:rsidR="00407405" w:rsidRPr="0083071C">
        <w:rPr>
          <w:rStyle w:val="apple-converted-space"/>
          <w:rFonts w:ascii="Times New Roman" w:hAnsi="Times New Roman" w:cs="Times New Roman"/>
          <w:sz w:val="28"/>
          <w:szCs w:val="28"/>
        </w:rPr>
        <w:t> </w:t>
      </w:r>
      <w:hyperlink r:id="rId15" w:tooltip="Картофель" w:history="1">
        <w:r w:rsidR="00407405" w:rsidRPr="0083071C">
          <w:rPr>
            <w:rStyle w:val="a9"/>
            <w:rFonts w:ascii="Times New Roman" w:hAnsi="Times New Roman" w:cs="Times New Roman"/>
            <w:color w:val="auto"/>
            <w:sz w:val="28"/>
            <w:szCs w:val="28"/>
            <w:u w:val="none"/>
          </w:rPr>
          <w:t>картофель</w:t>
        </w:r>
      </w:hyperlink>
      <w:r w:rsidR="00407405" w:rsidRPr="0083071C">
        <w:rPr>
          <w:rStyle w:val="apple-converted-space"/>
          <w:rFonts w:ascii="Times New Roman" w:hAnsi="Times New Roman" w:cs="Times New Roman"/>
          <w:sz w:val="28"/>
          <w:szCs w:val="28"/>
        </w:rPr>
        <w:t> </w:t>
      </w:r>
      <w:r w:rsidR="00407405" w:rsidRPr="0083071C">
        <w:rPr>
          <w:rFonts w:ascii="Times New Roman" w:hAnsi="Times New Roman" w:cs="Times New Roman"/>
          <w:sz w:val="28"/>
          <w:szCs w:val="28"/>
        </w:rPr>
        <w:t>(при наличии ключа в главном шнуре кипу). Этот цвет упоминается только в письменных источниках; вероятнее всего, он сопоставим с одним из тонов коричневого цвета.</w:t>
      </w:r>
      <w:r w:rsidR="00921517" w:rsidRPr="00921517">
        <w:rPr>
          <w:rFonts w:ascii="Times New Roman" w:hAnsi="Times New Roman" w:cs="Times New Roman"/>
          <w:sz w:val="28"/>
          <w:szCs w:val="28"/>
        </w:rPr>
        <w:t>[6]</w:t>
      </w:r>
    </w:p>
    <w:p w:rsidR="00407405" w:rsidRPr="0083071C" w:rsidRDefault="00407405" w:rsidP="00407405">
      <w:pPr>
        <w:numPr>
          <w:ilvl w:val="0"/>
          <w:numId w:val="4"/>
        </w:numPr>
        <w:shd w:val="clear" w:color="auto" w:fill="FFFFFF"/>
        <w:spacing w:after="0" w:line="360" w:lineRule="auto"/>
        <w:ind w:left="300"/>
        <w:contextualSpacing/>
        <w:rPr>
          <w:rFonts w:ascii="Times New Roman" w:hAnsi="Times New Roman" w:cs="Times New Roman"/>
          <w:sz w:val="28"/>
          <w:szCs w:val="28"/>
        </w:rPr>
      </w:pPr>
      <w:r w:rsidRPr="0083071C">
        <w:rPr>
          <w:rFonts w:ascii="Times New Roman" w:hAnsi="Times New Roman" w:cs="Times New Roman"/>
          <w:sz w:val="28"/>
          <w:szCs w:val="28"/>
        </w:rPr>
        <w:t>Коричневый (точнее</w:t>
      </w:r>
      <w:r w:rsidRPr="0083071C">
        <w:rPr>
          <w:rStyle w:val="apple-converted-space"/>
          <w:rFonts w:ascii="Times New Roman" w:hAnsi="Times New Roman" w:cs="Times New Roman"/>
          <w:sz w:val="28"/>
          <w:szCs w:val="28"/>
        </w:rPr>
        <w:t> </w:t>
      </w:r>
      <w:hyperlink r:id="rId16" w:tooltip="Каштановый цвет" w:history="1">
        <w:r w:rsidRPr="0083071C">
          <w:rPr>
            <w:rStyle w:val="a9"/>
            <w:rFonts w:ascii="Times New Roman" w:hAnsi="Times New Roman" w:cs="Times New Roman"/>
            <w:color w:val="auto"/>
            <w:sz w:val="28"/>
            <w:szCs w:val="28"/>
            <w:u w:val="none"/>
          </w:rPr>
          <w:t>каштановый</w:t>
        </w:r>
      </w:hyperlink>
      <w:r w:rsidRPr="0083071C">
        <w:rPr>
          <w:rFonts w:ascii="Times New Roman" w:hAnsi="Times New Roman" w:cs="Times New Roman"/>
          <w:sz w:val="28"/>
          <w:szCs w:val="28"/>
        </w:rPr>
        <w:t>). В кипу встречается наравне с белым чаще всего. Существует четыре тона:</w:t>
      </w:r>
    </w:p>
    <w:p w:rsidR="00407405" w:rsidRPr="0083071C" w:rsidRDefault="00407405" w:rsidP="00407405">
      <w:pPr>
        <w:numPr>
          <w:ilvl w:val="1"/>
          <w:numId w:val="4"/>
        </w:numPr>
        <w:shd w:val="clear" w:color="auto" w:fill="FFFFFF"/>
        <w:spacing w:after="0" w:line="360" w:lineRule="auto"/>
        <w:ind w:left="600"/>
        <w:contextualSpacing/>
        <w:rPr>
          <w:rFonts w:ascii="Times New Roman" w:hAnsi="Times New Roman" w:cs="Times New Roman"/>
          <w:sz w:val="28"/>
          <w:szCs w:val="28"/>
        </w:rPr>
      </w:pPr>
      <w:proofErr w:type="gramStart"/>
      <w:r w:rsidRPr="0083071C">
        <w:rPr>
          <w:rFonts w:ascii="Times New Roman" w:hAnsi="Times New Roman" w:cs="Times New Roman"/>
          <w:sz w:val="28"/>
          <w:szCs w:val="28"/>
        </w:rPr>
        <w:t>светло-коричневый</w:t>
      </w:r>
      <w:proofErr w:type="gramEnd"/>
      <w:r w:rsidRPr="0083071C">
        <w:rPr>
          <w:rFonts w:ascii="Times New Roman" w:hAnsi="Times New Roman" w:cs="Times New Roman"/>
          <w:sz w:val="28"/>
          <w:szCs w:val="28"/>
        </w:rPr>
        <w:t> — значение неизвестно,</w:t>
      </w:r>
    </w:p>
    <w:p w:rsidR="00407405" w:rsidRPr="0083071C" w:rsidRDefault="00407405" w:rsidP="00407405">
      <w:pPr>
        <w:numPr>
          <w:ilvl w:val="1"/>
          <w:numId w:val="4"/>
        </w:numPr>
        <w:shd w:val="clear" w:color="auto" w:fill="FFFFFF"/>
        <w:spacing w:after="0" w:line="360" w:lineRule="auto"/>
        <w:ind w:left="600"/>
        <w:contextualSpacing/>
        <w:rPr>
          <w:rFonts w:ascii="Times New Roman" w:hAnsi="Times New Roman" w:cs="Times New Roman"/>
          <w:sz w:val="28"/>
          <w:szCs w:val="28"/>
        </w:rPr>
      </w:pPr>
      <w:r w:rsidRPr="0083071C">
        <w:rPr>
          <w:rFonts w:ascii="Times New Roman" w:hAnsi="Times New Roman" w:cs="Times New Roman"/>
          <w:sz w:val="28"/>
          <w:szCs w:val="28"/>
        </w:rPr>
        <w:t xml:space="preserve">светло-светло </w:t>
      </w:r>
      <w:proofErr w:type="gramStart"/>
      <w:r w:rsidRPr="0083071C">
        <w:rPr>
          <w:rFonts w:ascii="Times New Roman" w:hAnsi="Times New Roman" w:cs="Times New Roman"/>
          <w:sz w:val="28"/>
          <w:szCs w:val="28"/>
        </w:rPr>
        <w:t>коричневый</w:t>
      </w:r>
      <w:proofErr w:type="gramEnd"/>
      <w:r w:rsidRPr="0083071C">
        <w:rPr>
          <w:rFonts w:ascii="Times New Roman" w:hAnsi="Times New Roman" w:cs="Times New Roman"/>
          <w:sz w:val="28"/>
          <w:szCs w:val="28"/>
        </w:rPr>
        <w:t xml:space="preserve"> (почти желтовато-белый) — значение неизвестно,</w:t>
      </w:r>
    </w:p>
    <w:p w:rsidR="00407405" w:rsidRPr="0083071C" w:rsidRDefault="00407405" w:rsidP="00407405">
      <w:pPr>
        <w:numPr>
          <w:ilvl w:val="1"/>
          <w:numId w:val="4"/>
        </w:numPr>
        <w:shd w:val="clear" w:color="auto" w:fill="FFFFFF"/>
        <w:spacing w:after="0" w:line="360" w:lineRule="auto"/>
        <w:ind w:left="600"/>
        <w:contextualSpacing/>
        <w:rPr>
          <w:rFonts w:ascii="Times New Roman" w:hAnsi="Times New Roman" w:cs="Times New Roman"/>
          <w:sz w:val="28"/>
          <w:szCs w:val="28"/>
        </w:rPr>
      </w:pPr>
      <w:proofErr w:type="gramStart"/>
      <w:r w:rsidRPr="0083071C">
        <w:rPr>
          <w:rFonts w:ascii="Times New Roman" w:hAnsi="Times New Roman" w:cs="Times New Roman"/>
          <w:sz w:val="28"/>
          <w:szCs w:val="28"/>
        </w:rPr>
        <w:t>тёмно-коричневый</w:t>
      </w:r>
      <w:proofErr w:type="gramEnd"/>
      <w:r w:rsidRPr="0083071C">
        <w:rPr>
          <w:rFonts w:ascii="Times New Roman" w:hAnsi="Times New Roman" w:cs="Times New Roman"/>
          <w:sz w:val="28"/>
          <w:szCs w:val="28"/>
        </w:rPr>
        <w:t> — значение неизвестно,</w:t>
      </w:r>
    </w:p>
    <w:p w:rsidR="00407405" w:rsidRPr="0083071C" w:rsidRDefault="00407405" w:rsidP="00407405">
      <w:pPr>
        <w:numPr>
          <w:ilvl w:val="1"/>
          <w:numId w:val="4"/>
        </w:numPr>
        <w:shd w:val="clear" w:color="auto" w:fill="FFFFFF"/>
        <w:spacing w:after="0" w:line="360" w:lineRule="auto"/>
        <w:ind w:left="600"/>
        <w:contextualSpacing/>
        <w:rPr>
          <w:rFonts w:ascii="Times New Roman" w:hAnsi="Times New Roman" w:cs="Times New Roman"/>
          <w:sz w:val="28"/>
          <w:szCs w:val="28"/>
        </w:rPr>
      </w:pPr>
      <w:r w:rsidRPr="0083071C">
        <w:rPr>
          <w:rFonts w:ascii="Times New Roman" w:hAnsi="Times New Roman" w:cs="Times New Roman"/>
          <w:sz w:val="28"/>
          <w:szCs w:val="28"/>
        </w:rPr>
        <w:t xml:space="preserve">тёмно-тёмно-коричневый (почти </w:t>
      </w:r>
      <w:proofErr w:type="gramStart"/>
      <w:r w:rsidRPr="0083071C">
        <w:rPr>
          <w:rFonts w:ascii="Times New Roman" w:hAnsi="Times New Roman" w:cs="Times New Roman"/>
          <w:sz w:val="28"/>
          <w:szCs w:val="28"/>
        </w:rPr>
        <w:t>чёрный</w:t>
      </w:r>
      <w:proofErr w:type="gramEnd"/>
      <w:r w:rsidRPr="0083071C">
        <w:rPr>
          <w:rFonts w:ascii="Times New Roman" w:hAnsi="Times New Roman" w:cs="Times New Roman"/>
          <w:sz w:val="28"/>
          <w:szCs w:val="28"/>
        </w:rPr>
        <w:t>) — значение неизвестно.</w:t>
      </w:r>
    </w:p>
    <w:p w:rsidR="00407405" w:rsidRPr="0083071C" w:rsidRDefault="00F70DA7" w:rsidP="00407405">
      <w:pPr>
        <w:numPr>
          <w:ilvl w:val="0"/>
          <w:numId w:val="4"/>
        </w:numPr>
        <w:shd w:val="clear" w:color="auto" w:fill="FFFFFF"/>
        <w:spacing w:after="0" w:line="360" w:lineRule="auto"/>
        <w:ind w:left="300"/>
        <w:contextualSpacing/>
        <w:rPr>
          <w:rFonts w:ascii="Times New Roman" w:hAnsi="Times New Roman" w:cs="Times New Roman"/>
          <w:sz w:val="28"/>
          <w:szCs w:val="28"/>
        </w:rPr>
      </w:pPr>
      <w:hyperlink r:id="rId17" w:tooltip="Зелёный цвет" w:history="1">
        <w:r w:rsidR="00407405" w:rsidRPr="0083071C">
          <w:rPr>
            <w:rStyle w:val="a9"/>
            <w:rFonts w:ascii="Times New Roman" w:hAnsi="Times New Roman" w:cs="Times New Roman"/>
            <w:color w:val="auto"/>
            <w:sz w:val="28"/>
            <w:szCs w:val="28"/>
            <w:u w:val="none"/>
          </w:rPr>
          <w:t>Зелёный</w:t>
        </w:r>
      </w:hyperlink>
      <w:r w:rsidR="00407405" w:rsidRPr="0083071C">
        <w:rPr>
          <w:rFonts w:ascii="Times New Roman" w:hAnsi="Times New Roman" w:cs="Times New Roman"/>
          <w:sz w:val="28"/>
          <w:szCs w:val="28"/>
        </w:rPr>
        <w:t> — «завоевание»; обозначение противника, или количество человек, умерших у противника. На этой нити расположение было таким: первым шло сообщение о тех, кому за шестьдесят и старше, а дальше в соответствии со своими возрастами шли другие младше на десять лет и т. д. На нитях археологических встречается довольно редко. Мог быть двух тонов:</w:t>
      </w:r>
    </w:p>
    <w:p w:rsidR="00407405" w:rsidRPr="0083071C" w:rsidRDefault="00407405" w:rsidP="00407405">
      <w:pPr>
        <w:numPr>
          <w:ilvl w:val="0"/>
          <w:numId w:val="4"/>
        </w:numPr>
        <w:shd w:val="clear" w:color="auto" w:fill="FFFFFF"/>
        <w:spacing w:after="0" w:line="360" w:lineRule="auto"/>
        <w:ind w:left="300"/>
        <w:contextualSpacing/>
        <w:rPr>
          <w:rFonts w:ascii="Times New Roman" w:hAnsi="Times New Roman" w:cs="Times New Roman"/>
          <w:sz w:val="28"/>
          <w:szCs w:val="28"/>
        </w:rPr>
      </w:pPr>
      <w:r w:rsidRPr="0083071C">
        <w:rPr>
          <w:rFonts w:ascii="Times New Roman" w:hAnsi="Times New Roman" w:cs="Times New Roman"/>
          <w:sz w:val="28"/>
          <w:szCs w:val="28"/>
        </w:rPr>
        <w:t>светло-зелёный,</w:t>
      </w:r>
    </w:p>
    <w:p w:rsidR="00407405" w:rsidRPr="0083071C" w:rsidRDefault="00407405" w:rsidP="00407405">
      <w:pPr>
        <w:numPr>
          <w:ilvl w:val="0"/>
          <w:numId w:val="4"/>
        </w:numPr>
        <w:shd w:val="clear" w:color="auto" w:fill="FFFFFF"/>
        <w:spacing w:after="0" w:line="360" w:lineRule="auto"/>
        <w:ind w:left="300"/>
        <w:contextualSpacing/>
        <w:rPr>
          <w:rFonts w:ascii="Times New Roman" w:hAnsi="Times New Roman" w:cs="Times New Roman"/>
          <w:sz w:val="28"/>
          <w:szCs w:val="28"/>
        </w:rPr>
      </w:pPr>
      <w:r w:rsidRPr="0083071C">
        <w:rPr>
          <w:rFonts w:ascii="Times New Roman" w:hAnsi="Times New Roman" w:cs="Times New Roman"/>
          <w:sz w:val="28"/>
          <w:szCs w:val="28"/>
        </w:rPr>
        <w:t>тёмно-зелёный.</w:t>
      </w:r>
    </w:p>
    <w:p w:rsidR="00407405" w:rsidRPr="0083071C" w:rsidRDefault="00F70DA7" w:rsidP="00407405">
      <w:pPr>
        <w:numPr>
          <w:ilvl w:val="0"/>
          <w:numId w:val="4"/>
        </w:numPr>
        <w:shd w:val="clear" w:color="auto" w:fill="FFFFFF"/>
        <w:spacing w:after="0" w:line="360" w:lineRule="auto"/>
        <w:ind w:left="300"/>
        <w:contextualSpacing/>
        <w:rPr>
          <w:rFonts w:ascii="Times New Roman" w:hAnsi="Times New Roman" w:cs="Times New Roman"/>
          <w:sz w:val="28"/>
          <w:szCs w:val="28"/>
        </w:rPr>
      </w:pPr>
      <w:hyperlink r:id="rId18" w:tooltip="Красный цвет" w:history="1">
        <w:r w:rsidR="00407405" w:rsidRPr="0083071C">
          <w:rPr>
            <w:rStyle w:val="a9"/>
            <w:rFonts w:ascii="Times New Roman" w:hAnsi="Times New Roman" w:cs="Times New Roman"/>
            <w:color w:val="auto"/>
            <w:sz w:val="28"/>
            <w:szCs w:val="28"/>
            <w:u w:val="none"/>
          </w:rPr>
          <w:t>Красный</w:t>
        </w:r>
      </w:hyperlink>
      <w:r w:rsidR="00407405" w:rsidRPr="0083071C">
        <w:rPr>
          <w:rFonts w:ascii="Times New Roman" w:hAnsi="Times New Roman" w:cs="Times New Roman"/>
          <w:sz w:val="28"/>
          <w:szCs w:val="28"/>
        </w:rPr>
        <w:t> —</w:t>
      </w:r>
      <w:r w:rsidR="00407405" w:rsidRPr="0083071C">
        <w:rPr>
          <w:rStyle w:val="apple-converted-space"/>
          <w:rFonts w:ascii="Times New Roman" w:hAnsi="Times New Roman" w:cs="Times New Roman"/>
          <w:sz w:val="28"/>
          <w:szCs w:val="28"/>
        </w:rPr>
        <w:t> </w:t>
      </w:r>
      <w:hyperlink r:id="rId19" w:tooltip="Война" w:history="1">
        <w:r w:rsidR="00407405" w:rsidRPr="0083071C">
          <w:rPr>
            <w:rStyle w:val="a9"/>
            <w:rFonts w:ascii="Times New Roman" w:hAnsi="Times New Roman" w:cs="Times New Roman"/>
            <w:color w:val="auto"/>
            <w:sz w:val="28"/>
            <w:szCs w:val="28"/>
            <w:u w:val="none"/>
          </w:rPr>
          <w:t>война</w:t>
        </w:r>
      </w:hyperlink>
      <w:r w:rsidR="00407405" w:rsidRPr="0083071C">
        <w:rPr>
          <w:rFonts w:ascii="Times New Roman" w:hAnsi="Times New Roman" w:cs="Times New Roman"/>
          <w:sz w:val="28"/>
          <w:szCs w:val="28"/>
        </w:rPr>
        <w:t>; собственное войско, а также собственные потери на войне. На нитях археологических кипу встречается довольно редко. Мог быть двух тонов:</w:t>
      </w:r>
    </w:p>
    <w:p w:rsidR="00407405" w:rsidRPr="0083071C" w:rsidRDefault="00407405" w:rsidP="00407405">
      <w:pPr>
        <w:numPr>
          <w:ilvl w:val="0"/>
          <w:numId w:val="4"/>
        </w:numPr>
        <w:shd w:val="clear" w:color="auto" w:fill="FFFFFF"/>
        <w:spacing w:after="0" w:line="360" w:lineRule="auto"/>
        <w:ind w:left="300"/>
        <w:contextualSpacing/>
        <w:rPr>
          <w:rFonts w:ascii="Times New Roman" w:hAnsi="Times New Roman" w:cs="Times New Roman"/>
          <w:sz w:val="28"/>
          <w:szCs w:val="28"/>
        </w:rPr>
      </w:pPr>
      <w:r w:rsidRPr="0083071C">
        <w:rPr>
          <w:rFonts w:ascii="Times New Roman" w:hAnsi="Times New Roman" w:cs="Times New Roman"/>
          <w:sz w:val="28"/>
          <w:szCs w:val="28"/>
        </w:rPr>
        <w:t>собственно синий,</w:t>
      </w:r>
    </w:p>
    <w:p w:rsidR="00407405" w:rsidRPr="0083071C" w:rsidRDefault="00407405" w:rsidP="00407405">
      <w:pPr>
        <w:numPr>
          <w:ilvl w:val="0"/>
          <w:numId w:val="4"/>
        </w:numPr>
        <w:shd w:val="clear" w:color="auto" w:fill="FFFFFF"/>
        <w:spacing w:after="0" w:line="360" w:lineRule="auto"/>
        <w:ind w:left="300"/>
        <w:contextualSpacing/>
        <w:rPr>
          <w:rFonts w:ascii="Times New Roman" w:hAnsi="Times New Roman" w:cs="Times New Roman"/>
          <w:sz w:val="28"/>
          <w:szCs w:val="28"/>
        </w:rPr>
      </w:pPr>
      <w:r w:rsidRPr="0083071C">
        <w:rPr>
          <w:rFonts w:ascii="Times New Roman" w:hAnsi="Times New Roman" w:cs="Times New Roman"/>
          <w:sz w:val="28"/>
          <w:szCs w:val="28"/>
        </w:rPr>
        <w:t>голубой.</w:t>
      </w:r>
    </w:p>
    <w:p w:rsidR="00407405" w:rsidRPr="0083071C" w:rsidRDefault="00F70DA7" w:rsidP="00407405">
      <w:pPr>
        <w:numPr>
          <w:ilvl w:val="0"/>
          <w:numId w:val="4"/>
        </w:numPr>
        <w:shd w:val="clear" w:color="auto" w:fill="FFFFFF"/>
        <w:spacing w:after="0" w:line="360" w:lineRule="auto"/>
        <w:ind w:left="300"/>
        <w:contextualSpacing/>
        <w:rPr>
          <w:rFonts w:ascii="Times New Roman" w:hAnsi="Times New Roman" w:cs="Times New Roman"/>
          <w:sz w:val="28"/>
          <w:szCs w:val="28"/>
        </w:rPr>
      </w:pPr>
      <w:hyperlink r:id="rId20" w:tooltip="Жёлтый цвет" w:history="1">
        <w:proofErr w:type="gramStart"/>
        <w:r w:rsidR="00407405" w:rsidRPr="0083071C">
          <w:rPr>
            <w:rStyle w:val="a9"/>
            <w:rFonts w:ascii="Times New Roman" w:hAnsi="Times New Roman" w:cs="Times New Roman"/>
            <w:color w:val="auto"/>
            <w:sz w:val="28"/>
            <w:szCs w:val="28"/>
            <w:u w:val="none"/>
          </w:rPr>
          <w:t>Жёлтый</w:t>
        </w:r>
        <w:proofErr w:type="gramEnd"/>
      </w:hyperlink>
      <w:r w:rsidR="00407405" w:rsidRPr="0083071C">
        <w:rPr>
          <w:rFonts w:ascii="Times New Roman" w:hAnsi="Times New Roman" w:cs="Times New Roman"/>
          <w:sz w:val="28"/>
          <w:szCs w:val="28"/>
        </w:rPr>
        <w:t> — золото (например, военная добыча, состоявшая из золота весом во столько-то единиц измерения; однако какие именно единицы использовались из</w:t>
      </w:r>
      <w:r w:rsidR="00407405" w:rsidRPr="0083071C">
        <w:rPr>
          <w:rStyle w:val="apple-converted-space"/>
          <w:rFonts w:ascii="Times New Roman" w:hAnsi="Times New Roman" w:cs="Times New Roman"/>
          <w:sz w:val="28"/>
          <w:szCs w:val="28"/>
        </w:rPr>
        <w:t> </w:t>
      </w:r>
      <w:hyperlink r:id="rId21" w:tooltip="Система счёта, мер и весов инков" w:history="1">
        <w:r w:rsidR="00407405" w:rsidRPr="0083071C">
          <w:rPr>
            <w:rStyle w:val="a9"/>
            <w:rFonts w:ascii="Times New Roman" w:hAnsi="Times New Roman" w:cs="Times New Roman"/>
            <w:color w:val="auto"/>
            <w:sz w:val="28"/>
            <w:szCs w:val="28"/>
            <w:u w:val="none"/>
          </w:rPr>
          <w:t>инкской системы мер и весов</w:t>
        </w:r>
      </w:hyperlink>
      <w:r w:rsidR="00407405" w:rsidRPr="0083071C">
        <w:rPr>
          <w:rFonts w:ascii="Times New Roman" w:hAnsi="Times New Roman" w:cs="Times New Roman"/>
          <w:sz w:val="28"/>
          <w:szCs w:val="28"/>
        </w:rPr>
        <w:t> — неизвестно). А также —</w:t>
      </w:r>
      <w:hyperlink r:id="rId22" w:tooltip="Кукуруза" w:history="1">
        <w:r w:rsidR="00407405" w:rsidRPr="0083071C">
          <w:rPr>
            <w:rStyle w:val="a9"/>
            <w:rFonts w:ascii="Times New Roman" w:hAnsi="Times New Roman" w:cs="Times New Roman"/>
            <w:color w:val="auto"/>
            <w:sz w:val="28"/>
            <w:szCs w:val="28"/>
            <w:u w:val="none"/>
          </w:rPr>
          <w:t>кукуруза</w:t>
        </w:r>
      </w:hyperlink>
      <w:r w:rsidR="00407405" w:rsidRPr="0083071C">
        <w:rPr>
          <w:rStyle w:val="apple-converted-space"/>
          <w:rFonts w:ascii="Times New Roman" w:hAnsi="Times New Roman" w:cs="Times New Roman"/>
          <w:sz w:val="28"/>
          <w:szCs w:val="28"/>
        </w:rPr>
        <w:t> </w:t>
      </w:r>
      <w:r w:rsidR="00407405" w:rsidRPr="0083071C">
        <w:rPr>
          <w:rFonts w:ascii="Times New Roman" w:hAnsi="Times New Roman" w:cs="Times New Roman"/>
          <w:sz w:val="28"/>
          <w:szCs w:val="28"/>
        </w:rPr>
        <w:t xml:space="preserve">(при наличии вставленного в главный шнур маленького </w:t>
      </w:r>
      <w:r w:rsidR="00407405" w:rsidRPr="0083071C">
        <w:rPr>
          <w:rFonts w:ascii="Times New Roman" w:hAnsi="Times New Roman" w:cs="Times New Roman"/>
          <w:sz w:val="28"/>
          <w:szCs w:val="28"/>
        </w:rPr>
        <w:lastRenderedPageBreak/>
        <w:t xml:space="preserve">кукурузного початка, имевшего значение ключа для прочтения кипу). Например, жёлтая нить означала кукурузу, и если к ней была привязана синяя нить (определённая провинция), с тем или иным числом узелков, то это говорило о том или ином урожае в этой провинции. На нитях археологических кипу встречается реже всего. </w:t>
      </w:r>
    </w:p>
    <w:p w:rsidR="00407405" w:rsidRPr="0083071C" w:rsidRDefault="00F70DA7" w:rsidP="00407405">
      <w:pPr>
        <w:numPr>
          <w:ilvl w:val="0"/>
          <w:numId w:val="4"/>
        </w:numPr>
        <w:shd w:val="clear" w:color="auto" w:fill="FFFFFF"/>
        <w:spacing w:after="0" w:line="360" w:lineRule="auto"/>
        <w:ind w:left="300"/>
        <w:contextualSpacing/>
        <w:rPr>
          <w:rFonts w:ascii="Times New Roman" w:hAnsi="Times New Roman" w:cs="Times New Roman"/>
          <w:sz w:val="28"/>
          <w:szCs w:val="28"/>
        </w:rPr>
      </w:pPr>
      <w:hyperlink r:id="rId23" w:tooltip="Белый цвет" w:history="1">
        <w:r w:rsidR="00407405" w:rsidRPr="0083071C">
          <w:rPr>
            <w:rStyle w:val="a9"/>
            <w:rFonts w:ascii="Times New Roman" w:hAnsi="Times New Roman" w:cs="Times New Roman"/>
            <w:color w:val="auto"/>
            <w:sz w:val="28"/>
            <w:szCs w:val="28"/>
            <w:u w:val="none"/>
          </w:rPr>
          <w:t>Белый</w:t>
        </w:r>
      </w:hyperlink>
      <w:r w:rsidR="00407405" w:rsidRPr="0083071C">
        <w:rPr>
          <w:rFonts w:ascii="Times New Roman" w:hAnsi="Times New Roman" w:cs="Times New Roman"/>
          <w:sz w:val="28"/>
          <w:szCs w:val="28"/>
        </w:rPr>
        <w:t xml:space="preserve"> — серебро; мир. </w:t>
      </w:r>
      <w:proofErr w:type="gramStart"/>
      <w:r w:rsidR="00407405" w:rsidRPr="0083071C">
        <w:rPr>
          <w:rFonts w:ascii="Times New Roman" w:hAnsi="Times New Roman" w:cs="Times New Roman"/>
          <w:sz w:val="28"/>
          <w:szCs w:val="28"/>
        </w:rPr>
        <w:t>В кипу встречается наравне с каштановым чаще всего.</w:t>
      </w:r>
      <w:proofErr w:type="gramEnd"/>
      <w:r w:rsidR="00407405" w:rsidRPr="0083071C">
        <w:rPr>
          <w:rFonts w:ascii="Times New Roman" w:hAnsi="Times New Roman" w:cs="Times New Roman"/>
          <w:sz w:val="28"/>
          <w:szCs w:val="28"/>
        </w:rPr>
        <w:t xml:space="preserve"> Существует два тона (какой тон что значил — неизвестно):</w:t>
      </w:r>
    </w:p>
    <w:p w:rsidR="00407405" w:rsidRPr="0083071C" w:rsidRDefault="00F70DA7" w:rsidP="00407405">
      <w:pPr>
        <w:numPr>
          <w:ilvl w:val="0"/>
          <w:numId w:val="4"/>
        </w:numPr>
        <w:shd w:val="clear" w:color="auto" w:fill="FFFFFF"/>
        <w:spacing w:after="0" w:line="360" w:lineRule="auto"/>
        <w:ind w:left="300"/>
        <w:contextualSpacing/>
        <w:rPr>
          <w:rFonts w:ascii="Times New Roman" w:hAnsi="Times New Roman" w:cs="Times New Roman"/>
          <w:sz w:val="28"/>
          <w:szCs w:val="28"/>
        </w:rPr>
      </w:pPr>
      <w:hyperlink r:id="rId24" w:tooltip="Фиолетовый цвет" w:history="1">
        <w:r w:rsidR="00407405" w:rsidRPr="0083071C">
          <w:rPr>
            <w:rStyle w:val="a9"/>
            <w:rFonts w:ascii="Times New Roman" w:hAnsi="Times New Roman" w:cs="Times New Roman"/>
            <w:color w:val="auto"/>
            <w:sz w:val="28"/>
            <w:szCs w:val="28"/>
            <w:u w:val="none"/>
          </w:rPr>
          <w:t>фиолетовый</w:t>
        </w:r>
      </w:hyperlink>
      <w:r w:rsidR="00407405" w:rsidRPr="0083071C">
        <w:rPr>
          <w:rStyle w:val="apple-converted-space"/>
          <w:rFonts w:ascii="Times New Roman" w:hAnsi="Times New Roman" w:cs="Times New Roman"/>
          <w:sz w:val="28"/>
          <w:szCs w:val="28"/>
        </w:rPr>
        <w:t> </w:t>
      </w:r>
      <w:r w:rsidR="00407405" w:rsidRPr="0083071C">
        <w:rPr>
          <w:rFonts w:ascii="Times New Roman" w:hAnsi="Times New Roman" w:cs="Times New Roman"/>
          <w:sz w:val="28"/>
          <w:szCs w:val="28"/>
        </w:rPr>
        <w:t>(</w:t>
      </w:r>
      <w:hyperlink r:id="rId25" w:tooltip="Лиловый" w:history="1">
        <w:r w:rsidR="00407405" w:rsidRPr="0083071C">
          <w:rPr>
            <w:rStyle w:val="a9"/>
            <w:rFonts w:ascii="Times New Roman" w:hAnsi="Times New Roman" w:cs="Times New Roman"/>
            <w:color w:val="auto"/>
            <w:sz w:val="28"/>
            <w:szCs w:val="28"/>
            <w:u w:val="none"/>
          </w:rPr>
          <w:t>тёмно-лиловый</w:t>
        </w:r>
      </w:hyperlink>
      <w:r w:rsidR="00407405" w:rsidRPr="0083071C">
        <w:rPr>
          <w:rFonts w:ascii="Times New Roman" w:hAnsi="Times New Roman" w:cs="Times New Roman"/>
          <w:sz w:val="28"/>
          <w:szCs w:val="28"/>
        </w:rPr>
        <w:t>) — обозначение начальника, который бы правил над селением, территорией, людьми;</w:t>
      </w:r>
      <w:r w:rsidR="00407405" w:rsidRPr="0083071C">
        <w:rPr>
          <w:rStyle w:val="apple-converted-space"/>
          <w:rFonts w:ascii="Times New Roman" w:hAnsi="Times New Roman" w:cs="Times New Roman"/>
          <w:sz w:val="28"/>
          <w:szCs w:val="28"/>
        </w:rPr>
        <w:t> </w:t>
      </w:r>
      <w:proofErr w:type="spellStart"/>
      <w:r w:rsidR="00407405" w:rsidRPr="0083071C">
        <w:rPr>
          <w:rFonts w:ascii="Times New Roman" w:hAnsi="Times New Roman" w:cs="Times New Roman"/>
          <w:sz w:val="28"/>
          <w:szCs w:val="28"/>
        </w:rPr>
        <w:fldChar w:fldCharType="begin"/>
      </w:r>
      <w:r w:rsidR="00407405" w:rsidRPr="0083071C">
        <w:rPr>
          <w:rFonts w:ascii="Times New Roman" w:hAnsi="Times New Roman" w:cs="Times New Roman"/>
          <w:sz w:val="28"/>
          <w:szCs w:val="28"/>
        </w:rPr>
        <w:instrText xml:space="preserve"> HYPERLINK "http://ru.wikipedia.org/wiki/%D0%9A%D1%83%D1%80%D0%B0%D0%BA%D0%B0" \o "Курака" </w:instrText>
      </w:r>
      <w:r w:rsidR="00407405" w:rsidRPr="0083071C">
        <w:rPr>
          <w:rFonts w:ascii="Times New Roman" w:hAnsi="Times New Roman" w:cs="Times New Roman"/>
          <w:sz w:val="28"/>
          <w:szCs w:val="28"/>
        </w:rPr>
        <w:fldChar w:fldCharType="separate"/>
      </w:r>
      <w:r w:rsidR="00407405" w:rsidRPr="0083071C">
        <w:rPr>
          <w:rStyle w:val="a9"/>
          <w:rFonts w:ascii="Times New Roman" w:hAnsi="Times New Roman" w:cs="Times New Roman"/>
          <w:color w:val="auto"/>
          <w:sz w:val="28"/>
          <w:szCs w:val="28"/>
          <w:u w:val="none"/>
        </w:rPr>
        <w:t>курака</w:t>
      </w:r>
      <w:proofErr w:type="spellEnd"/>
      <w:r w:rsidR="00407405" w:rsidRPr="0083071C">
        <w:rPr>
          <w:rFonts w:ascii="Times New Roman" w:hAnsi="Times New Roman" w:cs="Times New Roman"/>
          <w:sz w:val="28"/>
          <w:szCs w:val="28"/>
        </w:rPr>
        <w:fldChar w:fldCharType="end"/>
      </w:r>
      <w:r w:rsidR="00407405" w:rsidRPr="0083071C">
        <w:rPr>
          <w:rFonts w:ascii="Times New Roman" w:hAnsi="Times New Roman" w:cs="Times New Roman"/>
          <w:sz w:val="28"/>
          <w:szCs w:val="28"/>
        </w:rPr>
        <w:t>; правитель одного или двух селений. Этот цвет упоминается только в письменных источниках.</w:t>
      </w:r>
    </w:p>
    <w:p w:rsidR="00407405" w:rsidRPr="0083071C" w:rsidRDefault="00F70DA7" w:rsidP="00407405">
      <w:pPr>
        <w:numPr>
          <w:ilvl w:val="0"/>
          <w:numId w:val="4"/>
        </w:numPr>
        <w:shd w:val="clear" w:color="auto" w:fill="FFFFFF"/>
        <w:spacing w:after="0" w:line="360" w:lineRule="auto"/>
        <w:ind w:left="300"/>
        <w:contextualSpacing/>
        <w:rPr>
          <w:rFonts w:ascii="Times New Roman" w:hAnsi="Times New Roman" w:cs="Times New Roman"/>
          <w:sz w:val="28"/>
          <w:szCs w:val="28"/>
        </w:rPr>
      </w:pPr>
      <w:hyperlink r:id="rId26" w:tooltip="Синий цвет" w:history="1">
        <w:proofErr w:type="gramStart"/>
        <w:r w:rsidR="00407405" w:rsidRPr="0083071C">
          <w:rPr>
            <w:rStyle w:val="a9"/>
            <w:rFonts w:ascii="Times New Roman" w:hAnsi="Times New Roman" w:cs="Times New Roman"/>
            <w:color w:val="auto"/>
            <w:sz w:val="28"/>
            <w:szCs w:val="28"/>
            <w:u w:val="none"/>
          </w:rPr>
          <w:t>Синий</w:t>
        </w:r>
        <w:proofErr w:type="gramEnd"/>
      </w:hyperlink>
      <w:r w:rsidR="00407405" w:rsidRPr="0083071C">
        <w:rPr>
          <w:rFonts w:ascii="Times New Roman" w:hAnsi="Times New Roman" w:cs="Times New Roman"/>
          <w:sz w:val="28"/>
          <w:szCs w:val="28"/>
        </w:rPr>
        <w:t>. На нитях встречается довольно редко. Д</w:t>
      </w:r>
      <w:r w:rsidR="0083071C" w:rsidRPr="0083071C">
        <w:rPr>
          <w:rFonts w:ascii="Times New Roman" w:hAnsi="Times New Roman" w:cs="Times New Roman"/>
          <w:sz w:val="28"/>
          <w:szCs w:val="28"/>
        </w:rPr>
        <w:t>вух тонов (значения неизвестны).</w:t>
      </w:r>
    </w:p>
    <w:p w:rsidR="00F31B3C" w:rsidRDefault="00F70DA7" w:rsidP="0083071C">
      <w:pPr>
        <w:numPr>
          <w:ilvl w:val="0"/>
          <w:numId w:val="4"/>
        </w:numPr>
        <w:shd w:val="clear" w:color="auto" w:fill="FFFFFF"/>
        <w:spacing w:after="0" w:line="360" w:lineRule="auto"/>
        <w:ind w:left="300"/>
        <w:contextualSpacing/>
        <w:rPr>
          <w:rFonts w:ascii="Times New Roman" w:hAnsi="Times New Roman" w:cs="Times New Roman"/>
          <w:sz w:val="28"/>
          <w:szCs w:val="28"/>
        </w:rPr>
      </w:pPr>
      <w:hyperlink r:id="rId27" w:tooltip="Соломенный цвет (страница отсутствует)" w:history="1">
        <w:r w:rsidR="00407405" w:rsidRPr="0083071C">
          <w:rPr>
            <w:rStyle w:val="a9"/>
            <w:rFonts w:ascii="Times New Roman" w:hAnsi="Times New Roman" w:cs="Times New Roman"/>
            <w:color w:val="auto"/>
            <w:sz w:val="28"/>
            <w:szCs w:val="28"/>
            <w:u w:val="none"/>
          </w:rPr>
          <w:t>Соломенный</w:t>
        </w:r>
      </w:hyperlink>
      <w:r w:rsidR="00407405" w:rsidRPr="0083071C">
        <w:rPr>
          <w:rStyle w:val="apple-converted-space"/>
          <w:rFonts w:ascii="Times New Roman" w:hAnsi="Times New Roman" w:cs="Times New Roman"/>
          <w:sz w:val="28"/>
          <w:szCs w:val="28"/>
        </w:rPr>
        <w:t> </w:t>
      </w:r>
      <w:r w:rsidR="00407405" w:rsidRPr="0083071C">
        <w:rPr>
          <w:rFonts w:ascii="Times New Roman" w:hAnsi="Times New Roman" w:cs="Times New Roman"/>
          <w:sz w:val="28"/>
          <w:szCs w:val="28"/>
        </w:rPr>
        <w:t>или палевый (</w:t>
      </w:r>
      <w:proofErr w:type="spellStart"/>
      <w:r w:rsidR="00407405" w:rsidRPr="0083071C">
        <w:rPr>
          <w:rFonts w:ascii="Times New Roman" w:hAnsi="Times New Roman" w:cs="Times New Roman"/>
          <w:sz w:val="28"/>
          <w:szCs w:val="28"/>
        </w:rPr>
        <w:fldChar w:fldCharType="begin"/>
      </w:r>
      <w:r w:rsidR="00407405" w:rsidRPr="0083071C">
        <w:rPr>
          <w:rFonts w:ascii="Times New Roman" w:hAnsi="Times New Roman" w:cs="Times New Roman"/>
          <w:sz w:val="28"/>
          <w:szCs w:val="28"/>
        </w:rPr>
        <w:instrText xml:space="preserve"> HYPERLINK "http://en.wikipedia.org/wiki/Straw_%28colour%29" \o "en:Straw (colour)" </w:instrText>
      </w:r>
      <w:r w:rsidR="00407405" w:rsidRPr="0083071C">
        <w:rPr>
          <w:rFonts w:ascii="Times New Roman" w:hAnsi="Times New Roman" w:cs="Times New Roman"/>
          <w:sz w:val="28"/>
          <w:szCs w:val="28"/>
        </w:rPr>
        <w:fldChar w:fldCharType="separate"/>
      </w:r>
      <w:r w:rsidR="00407405" w:rsidRPr="0083071C">
        <w:rPr>
          <w:rStyle w:val="a9"/>
          <w:rFonts w:ascii="Times New Roman" w:hAnsi="Times New Roman" w:cs="Times New Roman"/>
          <w:color w:val="auto"/>
          <w:sz w:val="28"/>
          <w:szCs w:val="28"/>
          <w:u w:val="none"/>
        </w:rPr>
        <w:t>Straw</w:t>
      </w:r>
      <w:proofErr w:type="spellEnd"/>
      <w:r w:rsidR="00407405" w:rsidRPr="0083071C">
        <w:rPr>
          <w:rFonts w:ascii="Times New Roman" w:hAnsi="Times New Roman" w:cs="Times New Roman"/>
          <w:sz w:val="28"/>
          <w:szCs w:val="28"/>
        </w:rPr>
        <w:fldChar w:fldCharType="end"/>
      </w:r>
      <w:r w:rsidR="00407405" w:rsidRPr="0083071C">
        <w:rPr>
          <w:rFonts w:ascii="Times New Roman" w:hAnsi="Times New Roman" w:cs="Times New Roman"/>
          <w:sz w:val="28"/>
          <w:szCs w:val="28"/>
        </w:rPr>
        <w:t>) — обозначал</w:t>
      </w:r>
      <w:r w:rsidR="00407405" w:rsidRPr="0083071C">
        <w:rPr>
          <w:rStyle w:val="apple-converted-space"/>
          <w:rFonts w:ascii="Times New Roman" w:hAnsi="Times New Roman" w:cs="Times New Roman"/>
          <w:sz w:val="28"/>
          <w:szCs w:val="28"/>
        </w:rPr>
        <w:t> </w:t>
      </w:r>
      <w:r w:rsidR="00407405" w:rsidRPr="0083071C">
        <w:rPr>
          <w:rFonts w:ascii="Times New Roman" w:hAnsi="Times New Roman" w:cs="Times New Roman"/>
          <w:i/>
          <w:iCs/>
          <w:sz w:val="28"/>
          <w:szCs w:val="28"/>
        </w:rPr>
        <w:t>отсутствие</w:t>
      </w:r>
      <w:r w:rsidR="00407405" w:rsidRPr="0083071C">
        <w:rPr>
          <w:rFonts w:ascii="Times New Roman" w:hAnsi="Times New Roman" w:cs="Times New Roman"/>
          <w:sz w:val="28"/>
          <w:szCs w:val="28"/>
        </w:rPr>
        <w:t xml:space="preserve">; беспорядок в управлении; «варварство». «Из отсутствий [цветов нитей] они извлекали представление о том, чего не было, а по </w:t>
      </w:r>
      <w:proofErr w:type="spellStart"/>
      <w:r w:rsidR="00407405" w:rsidRPr="0083071C">
        <w:rPr>
          <w:rFonts w:ascii="Times New Roman" w:hAnsi="Times New Roman" w:cs="Times New Roman"/>
          <w:sz w:val="28"/>
          <w:szCs w:val="28"/>
        </w:rPr>
        <w:t>Кипос</w:t>
      </w:r>
      <w:proofErr w:type="spellEnd"/>
      <w:r w:rsidR="00407405" w:rsidRPr="0083071C">
        <w:rPr>
          <w:rFonts w:ascii="Times New Roman" w:hAnsi="Times New Roman" w:cs="Times New Roman"/>
          <w:sz w:val="28"/>
          <w:szCs w:val="28"/>
        </w:rPr>
        <w:t> — то, что произошло». Этот цвет упоминается только в письменных источниках; вероятно, сопоставим с од</w:t>
      </w:r>
      <w:r w:rsidR="0025648A">
        <w:rPr>
          <w:rFonts w:ascii="Times New Roman" w:hAnsi="Times New Roman" w:cs="Times New Roman"/>
          <w:sz w:val="28"/>
          <w:szCs w:val="28"/>
        </w:rPr>
        <w:t xml:space="preserve">ним из тонов </w:t>
      </w:r>
      <w:proofErr w:type="gramStart"/>
      <w:r w:rsidR="0025648A">
        <w:rPr>
          <w:rFonts w:ascii="Times New Roman" w:hAnsi="Times New Roman" w:cs="Times New Roman"/>
          <w:sz w:val="28"/>
          <w:szCs w:val="28"/>
        </w:rPr>
        <w:t>светло-коричневого</w:t>
      </w:r>
      <w:proofErr w:type="gramEnd"/>
      <w:r w:rsidR="0025648A">
        <w:rPr>
          <w:rFonts w:ascii="Times New Roman" w:hAnsi="Times New Roman" w:cs="Times New Roman"/>
          <w:sz w:val="28"/>
          <w:szCs w:val="28"/>
        </w:rPr>
        <w:t>.</w:t>
      </w:r>
    </w:p>
    <w:p w:rsidR="0025648A" w:rsidRPr="0083071C" w:rsidRDefault="0025648A" w:rsidP="0025648A">
      <w:pPr>
        <w:shd w:val="clear" w:color="auto" w:fill="FFFFFF"/>
        <w:spacing w:after="0" w:line="360" w:lineRule="auto"/>
        <w:ind w:left="300"/>
        <w:contextualSpacing/>
        <w:rPr>
          <w:rFonts w:ascii="Times New Roman" w:hAnsi="Times New Roman" w:cs="Times New Roman"/>
          <w:sz w:val="28"/>
          <w:szCs w:val="28"/>
        </w:rPr>
      </w:pPr>
    </w:p>
    <w:p w:rsidR="00816C10" w:rsidRPr="0083071C" w:rsidRDefault="00816C10" w:rsidP="00132494">
      <w:pPr>
        <w:spacing w:before="100" w:beforeAutospacing="1" w:after="100" w:afterAutospacing="1" w:line="360" w:lineRule="auto"/>
        <w:contextualSpacing/>
        <w:jc w:val="both"/>
        <w:rPr>
          <w:rFonts w:ascii="Times New Roman" w:eastAsia="Times New Roman" w:hAnsi="Times New Roman" w:cs="Times New Roman"/>
          <w:b/>
          <w:sz w:val="28"/>
          <w:szCs w:val="28"/>
          <w:lang w:eastAsia="ru-RU"/>
        </w:rPr>
      </w:pPr>
      <w:r w:rsidRPr="0083071C">
        <w:rPr>
          <w:rFonts w:ascii="Times New Roman" w:hAnsi="Times New Roman" w:cs="Times New Roman"/>
          <w:b/>
          <w:bCs/>
          <w:sz w:val="28"/>
          <w:szCs w:val="28"/>
        </w:rPr>
        <w:t>ROT1</w:t>
      </w:r>
    </w:p>
    <w:p w:rsidR="008D7020" w:rsidRDefault="00F31B3C" w:rsidP="00816C10">
      <w:pPr>
        <w:pStyle w:val="2"/>
        <w:shd w:val="clear" w:color="auto" w:fill="FFFFFF"/>
        <w:spacing w:before="0" w:beforeAutospacing="0" w:after="0" w:afterAutospacing="0" w:line="360" w:lineRule="auto"/>
        <w:contextualSpacing/>
        <w:jc w:val="both"/>
        <w:rPr>
          <w:b w:val="0"/>
          <w:color w:val="000000"/>
          <w:sz w:val="28"/>
          <w:szCs w:val="28"/>
          <w:shd w:val="clear" w:color="auto" w:fill="FFFFFF"/>
        </w:rPr>
      </w:pPr>
      <w:r w:rsidRPr="00816C10">
        <w:rPr>
          <w:b w:val="0"/>
          <w:noProof/>
          <w:sz w:val="28"/>
          <w:szCs w:val="28"/>
        </w:rPr>
        <w:drawing>
          <wp:anchor distT="0" distB="0" distL="114300" distR="114300" simplePos="0" relativeHeight="251661312" behindDoc="0" locked="0" layoutInCell="1" allowOverlap="1" wp14:anchorId="58F7A8CA" wp14:editId="30132AD2">
            <wp:simplePos x="0" y="0"/>
            <wp:positionH relativeFrom="column">
              <wp:posOffset>-289560</wp:posOffset>
            </wp:positionH>
            <wp:positionV relativeFrom="paragraph">
              <wp:posOffset>6350</wp:posOffset>
            </wp:positionV>
            <wp:extent cx="3559810" cy="2809875"/>
            <wp:effectExtent l="0" t="0" r="2540" b="9525"/>
            <wp:wrapSquare wrapText="bothSides"/>
            <wp:docPr id="3" name="Рисунок 3" descr="10 фактов о кодах и шифр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фактов о кодах и шифрах"/>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59810" cy="2809875"/>
                    </a:xfrm>
                    <a:prstGeom prst="rect">
                      <a:avLst/>
                    </a:prstGeom>
                    <a:noFill/>
                    <a:ln>
                      <a:noFill/>
                    </a:ln>
                  </pic:spPr>
                </pic:pic>
              </a:graphicData>
            </a:graphic>
            <wp14:sizeRelH relativeFrom="page">
              <wp14:pctWidth>0</wp14:pctWidth>
            </wp14:sizeRelH>
            <wp14:sizeRelV relativeFrom="page">
              <wp14:pctHeight>0</wp14:pctHeight>
            </wp14:sizeRelV>
          </wp:anchor>
        </w:drawing>
      </w:r>
      <w:r w:rsidR="00816C10" w:rsidRPr="00816C10">
        <w:rPr>
          <w:b w:val="0"/>
          <w:color w:val="000000"/>
          <w:sz w:val="28"/>
          <w:szCs w:val="28"/>
          <w:shd w:val="clear" w:color="auto" w:fill="FFFFFF"/>
        </w:rPr>
        <w:t>Этот шифр знаком многим детям. Ключ к шифру очень прост: каждая буква алфавита заменяется на последующую букву, поэтому, А заменяется на</w:t>
      </w:r>
      <w:proofErr w:type="gramStart"/>
      <w:r w:rsidR="00816C10" w:rsidRPr="00816C10">
        <w:rPr>
          <w:b w:val="0"/>
          <w:color w:val="000000"/>
          <w:sz w:val="28"/>
          <w:szCs w:val="28"/>
          <w:shd w:val="clear" w:color="auto" w:fill="FFFFFF"/>
        </w:rPr>
        <w:t> Б</w:t>
      </w:r>
      <w:proofErr w:type="gramEnd"/>
      <w:r w:rsidR="00816C10" w:rsidRPr="00816C10">
        <w:rPr>
          <w:b w:val="0"/>
          <w:color w:val="000000"/>
          <w:sz w:val="28"/>
          <w:szCs w:val="28"/>
          <w:shd w:val="clear" w:color="auto" w:fill="FFFFFF"/>
        </w:rPr>
        <w:t>, Б заменяется на В, и так далее. «ROT1» буквально означает «вращать на 1 букву вперед по алфавиту». Фраза, «</w:t>
      </w:r>
      <w:r w:rsidR="00816C10">
        <w:rPr>
          <w:b w:val="0"/>
          <w:color w:val="000000"/>
          <w:sz w:val="28"/>
          <w:szCs w:val="28"/>
          <w:shd w:val="clear" w:color="auto" w:fill="FFFFFF"/>
        </w:rPr>
        <w:t>Тайны за семью печатями</w:t>
      </w:r>
      <w:r w:rsidR="00816C10" w:rsidRPr="00816C10">
        <w:rPr>
          <w:b w:val="0"/>
          <w:color w:val="000000"/>
          <w:sz w:val="28"/>
          <w:szCs w:val="28"/>
          <w:shd w:val="clear" w:color="auto" w:fill="FFFFFF"/>
        </w:rPr>
        <w:t>» превратится в секретную фразу «</w:t>
      </w:r>
      <w:r w:rsidR="00816C10">
        <w:rPr>
          <w:b w:val="0"/>
          <w:color w:val="000000"/>
          <w:sz w:val="28"/>
          <w:szCs w:val="28"/>
          <w:shd w:val="clear" w:color="auto" w:fill="FFFFFF"/>
        </w:rPr>
        <w:t xml:space="preserve"> </w:t>
      </w:r>
      <w:proofErr w:type="spellStart"/>
      <w:r w:rsidR="00816C10">
        <w:rPr>
          <w:b w:val="0"/>
          <w:color w:val="000000"/>
          <w:sz w:val="28"/>
          <w:szCs w:val="28"/>
          <w:shd w:val="clear" w:color="auto" w:fill="FFFFFF"/>
        </w:rPr>
        <w:lastRenderedPageBreak/>
        <w:t>Убкоь</w:t>
      </w:r>
      <w:proofErr w:type="spellEnd"/>
      <w:r w:rsidR="00816C10">
        <w:rPr>
          <w:b w:val="0"/>
          <w:color w:val="000000"/>
          <w:sz w:val="28"/>
          <w:szCs w:val="28"/>
          <w:shd w:val="clear" w:color="auto" w:fill="FFFFFF"/>
        </w:rPr>
        <w:t xml:space="preserve"> </w:t>
      </w:r>
      <w:proofErr w:type="spellStart"/>
      <w:r w:rsidR="00816C10">
        <w:rPr>
          <w:b w:val="0"/>
          <w:color w:val="000000"/>
          <w:sz w:val="28"/>
          <w:szCs w:val="28"/>
          <w:shd w:val="clear" w:color="auto" w:fill="FFFFFF"/>
        </w:rPr>
        <w:t>иб</w:t>
      </w:r>
      <w:proofErr w:type="spellEnd"/>
      <w:r w:rsidR="00816C10">
        <w:rPr>
          <w:b w:val="0"/>
          <w:color w:val="000000"/>
          <w:sz w:val="28"/>
          <w:szCs w:val="28"/>
          <w:shd w:val="clear" w:color="auto" w:fill="FFFFFF"/>
        </w:rPr>
        <w:t xml:space="preserve"> </w:t>
      </w:r>
      <w:proofErr w:type="spellStart"/>
      <w:r w:rsidR="00816C10">
        <w:rPr>
          <w:b w:val="0"/>
          <w:color w:val="000000"/>
          <w:sz w:val="28"/>
          <w:szCs w:val="28"/>
          <w:shd w:val="clear" w:color="auto" w:fill="FFFFFF"/>
        </w:rPr>
        <w:t>тёнэя</w:t>
      </w:r>
      <w:proofErr w:type="spellEnd"/>
      <w:r w:rsidR="00816C10">
        <w:rPr>
          <w:b w:val="0"/>
          <w:color w:val="000000"/>
          <w:sz w:val="28"/>
          <w:szCs w:val="28"/>
          <w:shd w:val="clear" w:color="auto" w:fill="FFFFFF"/>
        </w:rPr>
        <w:t xml:space="preserve"> </w:t>
      </w:r>
      <w:proofErr w:type="spellStart"/>
      <w:r w:rsidR="00816C10">
        <w:rPr>
          <w:b w:val="0"/>
          <w:color w:val="000000"/>
          <w:sz w:val="28"/>
          <w:szCs w:val="28"/>
          <w:shd w:val="clear" w:color="auto" w:fill="FFFFFF"/>
        </w:rPr>
        <w:t>рёшбуанй</w:t>
      </w:r>
      <w:proofErr w:type="spellEnd"/>
      <w:r w:rsidR="00816C10" w:rsidRPr="00816C10">
        <w:rPr>
          <w:b w:val="0"/>
          <w:color w:val="000000"/>
          <w:sz w:val="28"/>
          <w:szCs w:val="28"/>
          <w:shd w:val="clear" w:color="auto" w:fill="FFFFFF"/>
        </w:rPr>
        <w:t>». Этот шифр предназначен для развлечения, потому что его, легко понять и использовать, и столь же легко расшифровать, даже если ключ используется в обратном направлении.</w:t>
      </w:r>
    </w:p>
    <w:p w:rsidR="0025648A" w:rsidRPr="00DC4DFF" w:rsidRDefault="0025648A" w:rsidP="00816C10">
      <w:pPr>
        <w:pStyle w:val="2"/>
        <w:shd w:val="clear" w:color="auto" w:fill="FFFFFF"/>
        <w:spacing w:before="0" w:beforeAutospacing="0" w:after="0" w:afterAutospacing="0" w:line="360" w:lineRule="auto"/>
        <w:contextualSpacing/>
        <w:jc w:val="both"/>
        <w:rPr>
          <w:b w:val="0"/>
          <w:color w:val="000000"/>
          <w:sz w:val="28"/>
          <w:szCs w:val="28"/>
          <w:shd w:val="clear" w:color="auto" w:fill="FFFFFF"/>
        </w:rPr>
      </w:pPr>
    </w:p>
    <w:p w:rsidR="00132494" w:rsidRDefault="00F31B3C" w:rsidP="00816C10">
      <w:pPr>
        <w:pStyle w:val="2"/>
        <w:shd w:val="clear" w:color="auto" w:fill="FFFFFF"/>
        <w:spacing w:before="0" w:beforeAutospacing="0" w:after="0" w:afterAutospacing="0" w:line="360" w:lineRule="auto"/>
        <w:contextualSpacing/>
        <w:jc w:val="both"/>
        <w:rPr>
          <w:bCs w:val="0"/>
          <w:color w:val="000000"/>
          <w:sz w:val="28"/>
          <w:szCs w:val="28"/>
        </w:rPr>
      </w:pPr>
      <w:r>
        <w:rPr>
          <w:bCs w:val="0"/>
          <w:color w:val="000000"/>
          <w:sz w:val="28"/>
          <w:szCs w:val="28"/>
        </w:rPr>
        <w:t>ШИФР ЦЕЗАРЯ</w:t>
      </w:r>
    </w:p>
    <w:p w:rsidR="0089283F" w:rsidRDefault="0018688E" w:rsidP="0089283F">
      <w:pPr>
        <w:pStyle w:val="2"/>
        <w:shd w:val="clear" w:color="auto" w:fill="FFFFFF"/>
        <w:spacing w:before="0" w:beforeAutospacing="0" w:after="0" w:afterAutospacing="0" w:line="360" w:lineRule="auto"/>
        <w:contextualSpacing/>
        <w:jc w:val="both"/>
        <w:rPr>
          <w:b w:val="0"/>
          <w:color w:val="000000"/>
          <w:sz w:val="28"/>
          <w:szCs w:val="28"/>
          <w:shd w:val="clear" w:color="auto" w:fill="FFFFFF"/>
        </w:rPr>
      </w:pPr>
      <w:r>
        <w:rPr>
          <w:noProof/>
        </w:rPr>
        <w:drawing>
          <wp:anchor distT="0" distB="0" distL="114300" distR="114300" simplePos="0" relativeHeight="251662336" behindDoc="1" locked="0" layoutInCell="1" allowOverlap="1" wp14:anchorId="6A5E812B" wp14:editId="468E4861">
            <wp:simplePos x="0" y="0"/>
            <wp:positionH relativeFrom="column">
              <wp:posOffset>-3810</wp:posOffset>
            </wp:positionH>
            <wp:positionV relativeFrom="paragraph">
              <wp:posOffset>306070</wp:posOffset>
            </wp:positionV>
            <wp:extent cx="3465830" cy="3419475"/>
            <wp:effectExtent l="0" t="0" r="1270" b="9525"/>
            <wp:wrapTight wrapText="bothSides">
              <wp:wrapPolygon edited="0">
                <wp:start x="0" y="0"/>
                <wp:lineTo x="0" y="21540"/>
                <wp:lineTo x="21489" y="21540"/>
                <wp:lineTo x="21489" y="0"/>
                <wp:lineTo x="0" y="0"/>
              </wp:wrapPolygon>
            </wp:wrapTight>
            <wp:docPr id="4" name="Рисунок 4" descr="10 фактов о кодах и шифр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 фактов о кодах и шифрах"/>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65830" cy="3419475"/>
                    </a:xfrm>
                    <a:prstGeom prst="rect">
                      <a:avLst/>
                    </a:prstGeom>
                    <a:noFill/>
                    <a:ln>
                      <a:noFill/>
                    </a:ln>
                  </pic:spPr>
                </pic:pic>
              </a:graphicData>
            </a:graphic>
            <wp14:sizeRelH relativeFrom="page">
              <wp14:pctWidth>0</wp14:pctWidth>
            </wp14:sizeRelH>
            <wp14:sizeRelV relativeFrom="page">
              <wp14:pctHeight>0</wp14:pctHeight>
            </wp14:sizeRelV>
          </wp:anchor>
        </w:drawing>
      </w:r>
      <w:r w:rsidR="0089283F">
        <w:rPr>
          <w:b w:val="0"/>
          <w:color w:val="000000"/>
          <w:sz w:val="28"/>
          <w:szCs w:val="28"/>
          <w:shd w:val="clear" w:color="auto" w:fill="FFFFFF"/>
        </w:rPr>
        <w:t xml:space="preserve">                                                      </w:t>
      </w:r>
      <w:r w:rsidR="00DC4DFF">
        <w:rPr>
          <w:b w:val="0"/>
          <w:color w:val="000000"/>
          <w:sz w:val="28"/>
          <w:szCs w:val="28"/>
          <w:shd w:val="clear" w:color="auto" w:fill="FFFFFF"/>
        </w:rPr>
        <w:t xml:space="preserve">                               </w:t>
      </w:r>
      <w:r w:rsidR="0089283F">
        <w:rPr>
          <w:b w:val="0"/>
          <w:color w:val="000000"/>
          <w:sz w:val="28"/>
          <w:szCs w:val="28"/>
          <w:shd w:val="clear" w:color="auto" w:fill="FFFFFF"/>
        </w:rPr>
        <w:t xml:space="preserve">            </w:t>
      </w:r>
    </w:p>
    <w:p w:rsidR="0018688E" w:rsidRPr="0018688E" w:rsidRDefault="0089283F" w:rsidP="0089283F">
      <w:pPr>
        <w:pStyle w:val="2"/>
        <w:shd w:val="clear" w:color="auto" w:fill="FFFFFF"/>
        <w:spacing w:before="0" w:beforeAutospacing="0" w:after="0" w:afterAutospacing="0" w:line="360" w:lineRule="auto"/>
        <w:contextualSpacing/>
        <w:jc w:val="both"/>
        <w:rPr>
          <w:color w:val="000000"/>
          <w:shd w:val="clear" w:color="auto" w:fill="FFFFFF"/>
        </w:rPr>
      </w:pPr>
      <w:r w:rsidRPr="0089283F">
        <w:rPr>
          <w:b w:val="0"/>
          <w:color w:val="000000"/>
          <w:sz w:val="28"/>
          <w:szCs w:val="28"/>
          <w:shd w:val="clear" w:color="auto" w:fill="FFFFFF"/>
        </w:rPr>
        <w:t xml:space="preserve">Шифр Цезаря (сдвижной), называется так потому, что он использовался Юлием Цезарем. Шифр состоит на самом деле из 33 различных шифров (количество шифров меняется в зависимости от алфавита используемого языка), по одной на каждую букву алфавита. «ROT1» является лишь одним из этих шифров. Человек должен был знать, какой шифр Цезаря использовать для того, чтобы расшифровать сообщение. Если используется шифр Ё, то, А становится Ё, Б становится Ж, В становится </w:t>
      </w:r>
      <w:proofErr w:type="gramStart"/>
      <w:r w:rsidRPr="0089283F">
        <w:rPr>
          <w:b w:val="0"/>
          <w:color w:val="000000"/>
          <w:sz w:val="28"/>
          <w:szCs w:val="28"/>
          <w:shd w:val="clear" w:color="auto" w:fill="FFFFFF"/>
        </w:rPr>
        <w:t>З</w:t>
      </w:r>
      <w:proofErr w:type="gramEnd"/>
      <w:r w:rsidRPr="0089283F">
        <w:rPr>
          <w:b w:val="0"/>
          <w:color w:val="000000"/>
          <w:sz w:val="28"/>
          <w:szCs w:val="28"/>
          <w:shd w:val="clear" w:color="auto" w:fill="FFFFFF"/>
        </w:rPr>
        <w:t xml:space="preserve">, и так далее по алфавиту. Если используется шифр </w:t>
      </w:r>
      <w:proofErr w:type="gramStart"/>
      <w:r w:rsidRPr="0089283F">
        <w:rPr>
          <w:b w:val="0"/>
          <w:color w:val="000000"/>
          <w:sz w:val="28"/>
          <w:szCs w:val="28"/>
          <w:shd w:val="clear" w:color="auto" w:fill="FFFFFF"/>
        </w:rPr>
        <w:t>Ю</w:t>
      </w:r>
      <w:proofErr w:type="gramEnd"/>
      <w:r w:rsidRPr="0089283F">
        <w:rPr>
          <w:b w:val="0"/>
          <w:color w:val="000000"/>
          <w:sz w:val="28"/>
          <w:szCs w:val="28"/>
          <w:shd w:val="clear" w:color="auto" w:fill="FFFFFF"/>
        </w:rPr>
        <w:t>, то, А становится Ю, Б становится Я, В становится, А, и так далее. Данный алгоритм является основой для многих более сложных шифров, но сам по себе не обеспечивает надежную защиту тайны сообщений, поскольку проверка 33-х различных ключей шифра займет относительно небольшое время.</w:t>
      </w:r>
      <w:r w:rsidR="0018688E" w:rsidRPr="0018688E">
        <w:rPr>
          <w:color w:val="000000"/>
          <w:shd w:val="clear" w:color="auto" w:fill="FFFFFF"/>
        </w:rPr>
        <w:t xml:space="preserve"> </w:t>
      </w:r>
    </w:p>
    <w:p w:rsidR="0018688E" w:rsidRPr="0025648A" w:rsidRDefault="0018688E" w:rsidP="0025648A">
      <w:pPr>
        <w:pStyle w:val="2"/>
        <w:shd w:val="clear" w:color="auto" w:fill="FFFFFF"/>
        <w:spacing w:before="0" w:beforeAutospacing="0" w:after="0" w:afterAutospacing="0" w:line="360" w:lineRule="auto"/>
        <w:ind w:firstLine="708"/>
        <w:contextualSpacing/>
        <w:jc w:val="both"/>
        <w:rPr>
          <w:b w:val="0"/>
          <w:color w:val="000000"/>
          <w:sz w:val="28"/>
          <w:szCs w:val="28"/>
          <w:shd w:val="clear" w:color="auto" w:fill="FFFFFF"/>
        </w:rPr>
      </w:pPr>
      <w:r w:rsidRPr="0018688E">
        <w:rPr>
          <w:color w:val="000000"/>
          <w:sz w:val="28"/>
          <w:szCs w:val="28"/>
          <w:shd w:val="clear" w:color="auto" w:fill="FFFFFF"/>
        </w:rPr>
        <w:t>Тарабарская грамота</w:t>
      </w:r>
      <w:r w:rsidRPr="0018688E">
        <w:rPr>
          <w:b w:val="0"/>
          <w:color w:val="000000"/>
          <w:sz w:val="28"/>
          <w:szCs w:val="28"/>
          <w:shd w:val="clear" w:color="auto" w:fill="FFFFFF"/>
        </w:rPr>
        <w:t xml:space="preserve"> - условная азбука, шифры, тайнопись. Для переписки с посольствами России в других странах в XVI веке использовалась так называемая тарабарская грамота. Этот шифр основывался на замене одной согласной буквы на другую: б-ш, в-щ, г-ч, д-ц, ж-х, з-ф, </w:t>
      </w:r>
      <w:proofErr w:type="gramStart"/>
      <w:r w:rsidRPr="0018688E">
        <w:rPr>
          <w:b w:val="0"/>
          <w:color w:val="000000"/>
          <w:sz w:val="28"/>
          <w:szCs w:val="28"/>
          <w:shd w:val="clear" w:color="auto" w:fill="FFFFFF"/>
        </w:rPr>
        <w:t>к-т</w:t>
      </w:r>
      <w:proofErr w:type="gramEnd"/>
      <w:r w:rsidRPr="0018688E">
        <w:rPr>
          <w:b w:val="0"/>
          <w:color w:val="000000"/>
          <w:sz w:val="28"/>
          <w:szCs w:val="28"/>
          <w:shd w:val="clear" w:color="auto" w:fill="FFFFFF"/>
        </w:rPr>
        <w:t xml:space="preserve">, л-с, н-р, н-п. При </w:t>
      </w:r>
      <w:r w:rsidRPr="0018688E">
        <w:rPr>
          <w:b w:val="0"/>
          <w:color w:val="000000"/>
          <w:sz w:val="28"/>
          <w:szCs w:val="28"/>
          <w:shd w:val="clear" w:color="auto" w:fill="FFFFFF"/>
        </w:rPr>
        <w:lastRenderedPageBreak/>
        <w:t>использовании тарабарской грамоты строка букв "</w:t>
      </w:r>
      <w:proofErr w:type="spellStart"/>
      <w:r w:rsidRPr="0018688E">
        <w:rPr>
          <w:b w:val="0"/>
          <w:color w:val="000000"/>
          <w:sz w:val="28"/>
          <w:szCs w:val="28"/>
          <w:shd w:val="clear" w:color="auto" w:fill="FFFFFF"/>
        </w:rPr>
        <w:t>Чолуцамь</w:t>
      </w:r>
      <w:proofErr w:type="spellEnd"/>
      <w:r w:rsidRPr="0018688E">
        <w:rPr>
          <w:b w:val="0"/>
          <w:color w:val="000000"/>
          <w:sz w:val="28"/>
          <w:szCs w:val="28"/>
          <w:shd w:val="clear" w:color="auto" w:fill="FFFFFF"/>
        </w:rPr>
        <w:t xml:space="preserve"> шлея </w:t>
      </w:r>
      <w:proofErr w:type="spellStart"/>
      <w:r w:rsidRPr="0018688E">
        <w:rPr>
          <w:b w:val="0"/>
          <w:color w:val="000000"/>
          <w:sz w:val="28"/>
          <w:szCs w:val="28"/>
          <w:shd w:val="clear" w:color="auto" w:fill="FFFFFF"/>
        </w:rPr>
        <w:t>моллии</w:t>
      </w:r>
      <w:proofErr w:type="spellEnd"/>
      <w:r w:rsidRPr="0018688E">
        <w:rPr>
          <w:b w:val="0"/>
          <w:color w:val="000000"/>
          <w:sz w:val="28"/>
          <w:szCs w:val="28"/>
          <w:shd w:val="clear" w:color="auto" w:fill="FFFFFF"/>
        </w:rPr>
        <w:t>" есть зашифрованная фраза "Государь всея России".</w:t>
      </w:r>
    </w:p>
    <w:p w:rsidR="0018688E" w:rsidRDefault="0018688E" w:rsidP="0089283F">
      <w:pPr>
        <w:pStyle w:val="2"/>
        <w:shd w:val="clear" w:color="auto" w:fill="FFFFFF"/>
        <w:spacing w:before="0" w:beforeAutospacing="0" w:after="0" w:afterAutospacing="0" w:line="288" w:lineRule="atLeast"/>
        <w:rPr>
          <w:bCs w:val="0"/>
          <w:color w:val="000000"/>
          <w:sz w:val="28"/>
          <w:szCs w:val="28"/>
        </w:rPr>
      </w:pPr>
    </w:p>
    <w:p w:rsidR="0089283F" w:rsidRDefault="0083071C" w:rsidP="0089283F">
      <w:pPr>
        <w:pStyle w:val="2"/>
        <w:shd w:val="clear" w:color="auto" w:fill="FFFFFF"/>
        <w:spacing w:before="0" w:beforeAutospacing="0" w:after="0" w:afterAutospacing="0" w:line="288" w:lineRule="atLeast"/>
        <w:rPr>
          <w:bCs w:val="0"/>
          <w:color w:val="000000"/>
          <w:sz w:val="28"/>
          <w:szCs w:val="28"/>
        </w:rPr>
      </w:pPr>
      <w:r>
        <w:rPr>
          <w:bCs w:val="0"/>
          <w:color w:val="000000"/>
          <w:sz w:val="28"/>
          <w:szCs w:val="28"/>
        </w:rPr>
        <w:t>КОД МОРЗЕ</w:t>
      </w:r>
      <w:r w:rsidR="0089283F" w:rsidRPr="0089283F">
        <w:rPr>
          <w:bCs w:val="0"/>
          <w:color w:val="000000"/>
          <w:sz w:val="28"/>
          <w:szCs w:val="28"/>
        </w:rPr>
        <w:t xml:space="preserve"> (Азбука Морзе)</w:t>
      </w:r>
    </w:p>
    <w:p w:rsidR="0025648A" w:rsidRDefault="0025648A" w:rsidP="0089283F">
      <w:pPr>
        <w:pStyle w:val="2"/>
        <w:shd w:val="clear" w:color="auto" w:fill="FFFFFF"/>
        <w:spacing w:before="0" w:beforeAutospacing="0" w:after="0" w:afterAutospacing="0" w:line="288" w:lineRule="atLeast"/>
        <w:rPr>
          <w:bCs w:val="0"/>
          <w:color w:val="000000"/>
          <w:sz w:val="28"/>
          <w:szCs w:val="28"/>
        </w:rPr>
      </w:pPr>
    </w:p>
    <w:p w:rsidR="0089283F" w:rsidRPr="0089283F" w:rsidRDefault="0089283F" w:rsidP="0089283F">
      <w:pPr>
        <w:pStyle w:val="2"/>
        <w:shd w:val="clear" w:color="auto" w:fill="FFFFFF"/>
        <w:spacing w:before="0" w:beforeAutospacing="0" w:after="0" w:afterAutospacing="0" w:line="288" w:lineRule="atLeast"/>
        <w:rPr>
          <w:b w:val="0"/>
          <w:bCs w:val="0"/>
          <w:color w:val="000000"/>
          <w:sz w:val="28"/>
          <w:szCs w:val="28"/>
        </w:rPr>
      </w:pPr>
    </w:p>
    <w:p w:rsidR="009E4B3C" w:rsidRPr="009E4B3C" w:rsidRDefault="0089283F" w:rsidP="0018688E">
      <w:pPr>
        <w:pStyle w:val="2"/>
        <w:shd w:val="clear" w:color="auto" w:fill="FFFFFF"/>
        <w:spacing w:before="0" w:beforeAutospacing="0" w:after="0" w:afterAutospacing="0" w:line="360" w:lineRule="auto"/>
        <w:contextualSpacing/>
        <w:jc w:val="center"/>
        <w:rPr>
          <w:color w:val="000000"/>
          <w:sz w:val="28"/>
          <w:szCs w:val="28"/>
          <w:shd w:val="clear" w:color="auto" w:fill="FFFFFF"/>
        </w:rPr>
      </w:pPr>
      <w:r>
        <w:rPr>
          <w:noProof/>
        </w:rPr>
        <w:drawing>
          <wp:anchor distT="0" distB="0" distL="114300" distR="114300" simplePos="0" relativeHeight="251666432" behindDoc="1" locked="0" layoutInCell="1" allowOverlap="1" wp14:anchorId="5B7B9172" wp14:editId="2E87A4F2">
            <wp:simplePos x="0" y="0"/>
            <wp:positionH relativeFrom="column">
              <wp:posOffset>36195</wp:posOffset>
            </wp:positionH>
            <wp:positionV relativeFrom="paragraph">
              <wp:posOffset>5080</wp:posOffset>
            </wp:positionV>
            <wp:extent cx="5483860" cy="2352675"/>
            <wp:effectExtent l="0" t="0" r="2540" b="9525"/>
            <wp:wrapTight wrapText="bothSides">
              <wp:wrapPolygon edited="0">
                <wp:start x="0" y="0"/>
                <wp:lineTo x="0" y="21513"/>
                <wp:lineTo x="21535" y="21513"/>
                <wp:lineTo x="21535" y="0"/>
                <wp:lineTo x="0" y="0"/>
              </wp:wrapPolygon>
            </wp:wrapTight>
            <wp:docPr id="5" name="Рисунок 5" descr="10 фактов о кодах и шифр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 фактов о кодах и шифрах"/>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3860" cy="2352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4FDC" w:rsidRDefault="00814FDC" w:rsidP="00786B7B">
      <w:pPr>
        <w:pStyle w:val="2"/>
        <w:shd w:val="clear" w:color="auto" w:fill="FFFFFF"/>
        <w:spacing w:before="0" w:beforeAutospacing="0" w:after="0" w:afterAutospacing="0" w:line="360" w:lineRule="auto"/>
        <w:ind w:firstLine="708"/>
        <w:contextualSpacing/>
        <w:jc w:val="both"/>
        <w:rPr>
          <w:b w:val="0"/>
          <w:color w:val="000000"/>
          <w:sz w:val="28"/>
          <w:szCs w:val="28"/>
          <w:shd w:val="clear" w:color="auto" w:fill="FFFFFF"/>
        </w:rPr>
      </w:pPr>
    </w:p>
    <w:p w:rsidR="00132494" w:rsidRPr="00921517" w:rsidRDefault="0089283F" w:rsidP="00786B7B">
      <w:pPr>
        <w:pStyle w:val="2"/>
        <w:shd w:val="clear" w:color="auto" w:fill="FFFFFF"/>
        <w:spacing w:before="0" w:beforeAutospacing="0" w:after="0" w:afterAutospacing="0" w:line="360" w:lineRule="auto"/>
        <w:ind w:firstLine="708"/>
        <w:contextualSpacing/>
        <w:jc w:val="both"/>
        <w:rPr>
          <w:b w:val="0"/>
          <w:bCs w:val="0"/>
          <w:color w:val="000000"/>
          <w:sz w:val="28"/>
          <w:szCs w:val="28"/>
        </w:rPr>
      </w:pPr>
      <w:r w:rsidRPr="0089283F">
        <w:rPr>
          <w:b w:val="0"/>
          <w:color w:val="000000"/>
          <w:sz w:val="28"/>
          <w:szCs w:val="28"/>
          <w:shd w:val="clear" w:color="auto" w:fill="FFFFFF"/>
        </w:rPr>
        <w:t>Несмотря на свое название, код Морзе не является кодом — это шифр. Каждая буква алфавита, цифры от 0 до 9 и некоторые символы пунктуации заменены на последовательность коротких и длинных звуковых сигналов, которые часто называют «то</w:t>
      </w:r>
      <w:r>
        <w:rPr>
          <w:b w:val="0"/>
          <w:color w:val="000000"/>
          <w:sz w:val="28"/>
          <w:szCs w:val="28"/>
          <w:shd w:val="clear" w:color="auto" w:fill="FFFFFF"/>
        </w:rPr>
        <w:t>чка и тире». А становится</w:t>
      </w:r>
      <w:proofErr w:type="gramStart"/>
      <w:r>
        <w:rPr>
          <w:b w:val="0"/>
          <w:color w:val="000000"/>
          <w:sz w:val="28"/>
          <w:szCs w:val="28"/>
          <w:shd w:val="clear" w:color="auto" w:fill="FFFFFF"/>
        </w:rPr>
        <w:t xml:space="preserve"> «• — </w:t>
      </w:r>
      <w:r w:rsidRPr="0089283F">
        <w:rPr>
          <w:b w:val="0"/>
          <w:color w:val="000000"/>
          <w:sz w:val="28"/>
          <w:szCs w:val="28"/>
          <w:shd w:val="clear" w:color="auto" w:fill="FFFFFF"/>
        </w:rPr>
        <w:t>», </w:t>
      </w:r>
      <w:proofErr w:type="gramEnd"/>
      <w:r w:rsidRPr="0089283F">
        <w:rPr>
          <w:b w:val="0"/>
          <w:color w:val="000000"/>
          <w:sz w:val="28"/>
          <w:szCs w:val="28"/>
          <w:shd w:val="clear" w:color="auto" w:fill="FFFFFF"/>
        </w:rPr>
        <w:t xml:space="preserve">Б становится « — • • •» и так далее. В отличие от большинства других шифров, код Морзе не используется для сокрытия сообщений. Код Морзе начал широко применяться с изобретением телеграфа </w:t>
      </w:r>
      <w:proofErr w:type="spellStart"/>
      <w:r w:rsidRPr="0089283F">
        <w:rPr>
          <w:b w:val="0"/>
          <w:color w:val="000000"/>
          <w:sz w:val="28"/>
          <w:szCs w:val="28"/>
          <w:shd w:val="clear" w:color="auto" w:fill="FFFFFF"/>
        </w:rPr>
        <w:t>Сэмюэлем</w:t>
      </w:r>
      <w:proofErr w:type="spellEnd"/>
      <w:r w:rsidRPr="0089283F">
        <w:rPr>
          <w:b w:val="0"/>
          <w:color w:val="000000"/>
          <w:sz w:val="28"/>
          <w:szCs w:val="28"/>
          <w:shd w:val="clear" w:color="auto" w:fill="FFFFFF"/>
        </w:rPr>
        <w:t xml:space="preserve"> Морзе. Это было первое широко используемое электрическое приспособление для передачи сообщений на дальние расстояния. Телеграф позволял немедленно передавать сообщения о событиях, произошедшие в одной стране, по всему миру. Код Морзе изменил характер войны, позволяя обеспечивать мгновенную связь с войсками на большом расстоянии.</w:t>
      </w:r>
      <w:r w:rsidR="00921517" w:rsidRPr="00921517">
        <w:rPr>
          <w:b w:val="0"/>
          <w:color w:val="000000"/>
          <w:sz w:val="28"/>
          <w:szCs w:val="28"/>
          <w:shd w:val="clear" w:color="auto" w:fill="FFFFFF"/>
        </w:rPr>
        <w:t>[7]</w:t>
      </w:r>
    </w:p>
    <w:p w:rsidR="00BC10DF" w:rsidRDefault="00786B7B" w:rsidP="003E7833">
      <w:pPr>
        <w:spacing w:line="360" w:lineRule="auto"/>
        <w:ind w:firstLine="708"/>
        <w:contextualSpacing/>
        <w:jc w:val="both"/>
        <w:rPr>
          <w:rFonts w:ascii="Times New Roman" w:hAnsi="Times New Roman" w:cs="Times New Roman"/>
          <w:color w:val="000000"/>
          <w:sz w:val="28"/>
          <w:szCs w:val="28"/>
          <w:shd w:val="clear" w:color="auto" w:fill="FFFFFF"/>
        </w:rPr>
      </w:pPr>
      <w:r w:rsidRPr="00786B7B">
        <w:rPr>
          <w:rFonts w:ascii="Times New Roman" w:hAnsi="Times New Roman" w:cs="Times New Roman"/>
          <w:color w:val="000000"/>
          <w:sz w:val="28"/>
          <w:szCs w:val="28"/>
          <w:shd w:val="clear" w:color="auto" w:fill="FFFFFF"/>
        </w:rPr>
        <w:t>ROT1, шифр Цезаря</w:t>
      </w:r>
      <w:r w:rsidR="0018688E">
        <w:rPr>
          <w:rFonts w:ascii="Times New Roman" w:hAnsi="Times New Roman" w:cs="Times New Roman"/>
          <w:color w:val="000000"/>
          <w:sz w:val="28"/>
          <w:szCs w:val="28"/>
          <w:shd w:val="clear" w:color="auto" w:fill="FFFFFF"/>
        </w:rPr>
        <w:t>, тарабарская грамота</w:t>
      </w:r>
      <w:r w:rsidRPr="00786B7B">
        <w:rPr>
          <w:rFonts w:ascii="Times New Roman" w:hAnsi="Times New Roman" w:cs="Times New Roman"/>
          <w:color w:val="000000"/>
          <w:sz w:val="28"/>
          <w:szCs w:val="28"/>
          <w:shd w:val="clear" w:color="auto" w:fill="FFFFFF"/>
        </w:rPr>
        <w:t xml:space="preserve"> и азбука Морзе относятся к одному и тому же типу — </w:t>
      </w:r>
      <w:proofErr w:type="spellStart"/>
      <w:r w:rsidRPr="00786B7B">
        <w:rPr>
          <w:rFonts w:ascii="Times New Roman" w:hAnsi="Times New Roman" w:cs="Times New Roman"/>
          <w:color w:val="000000"/>
          <w:sz w:val="28"/>
          <w:szCs w:val="28"/>
          <w:shd w:val="clear" w:color="auto" w:fill="FFFFFF"/>
        </w:rPr>
        <w:t>моноалфавитной</w:t>
      </w:r>
      <w:proofErr w:type="spellEnd"/>
      <w:r w:rsidRPr="00786B7B">
        <w:rPr>
          <w:rFonts w:ascii="Times New Roman" w:hAnsi="Times New Roman" w:cs="Times New Roman"/>
          <w:color w:val="000000"/>
          <w:sz w:val="28"/>
          <w:szCs w:val="28"/>
          <w:shd w:val="clear" w:color="auto" w:fill="FFFFFF"/>
        </w:rPr>
        <w:t xml:space="preserve"> замене, а это означает, что каждая буква алфавита заменяется в соответствии с ключом, другой буквой или символом. На самом деле их легко расшифровать, даже не зная ключа.</w:t>
      </w:r>
      <w:r w:rsidR="00BC10DF">
        <w:rPr>
          <w:rFonts w:ascii="Times New Roman" w:hAnsi="Times New Roman" w:cs="Times New Roman"/>
          <w:color w:val="000000"/>
          <w:sz w:val="28"/>
          <w:szCs w:val="28"/>
          <w:shd w:val="clear" w:color="auto" w:fill="FFFFFF"/>
        </w:rPr>
        <w:t xml:space="preserve">                                                                                     </w:t>
      </w:r>
    </w:p>
    <w:p w:rsidR="00786B7B" w:rsidRDefault="003E7833" w:rsidP="00BC10DF">
      <w:pPr>
        <w:spacing w:line="360" w:lineRule="auto"/>
        <w:contextualSpacing/>
        <w:jc w:val="both"/>
        <w:rPr>
          <w:rFonts w:ascii="Times New Roman" w:hAnsi="Times New Roman" w:cs="Times New Roman"/>
          <w:color w:val="000000"/>
          <w:sz w:val="28"/>
          <w:szCs w:val="28"/>
          <w:shd w:val="clear" w:color="auto" w:fill="FFFFFF"/>
        </w:rPr>
      </w:pPr>
      <w:r>
        <w:rPr>
          <w:noProof/>
          <w:lang w:eastAsia="ru-RU"/>
        </w:rPr>
        <w:lastRenderedPageBreak/>
        <w:drawing>
          <wp:anchor distT="0" distB="0" distL="114300" distR="114300" simplePos="0" relativeHeight="251663360" behindDoc="1" locked="0" layoutInCell="1" allowOverlap="1" wp14:anchorId="24CFAC49" wp14:editId="4E11343A">
            <wp:simplePos x="0" y="0"/>
            <wp:positionH relativeFrom="column">
              <wp:posOffset>2196465</wp:posOffset>
            </wp:positionH>
            <wp:positionV relativeFrom="paragraph">
              <wp:posOffset>48895</wp:posOffset>
            </wp:positionV>
            <wp:extent cx="3797935" cy="2846070"/>
            <wp:effectExtent l="0" t="0" r="0" b="0"/>
            <wp:wrapTight wrapText="bothSides">
              <wp:wrapPolygon edited="0">
                <wp:start x="0" y="0"/>
                <wp:lineTo x="0" y="21398"/>
                <wp:lineTo x="21452" y="21398"/>
                <wp:lineTo x="21452" y="0"/>
                <wp:lineTo x="0" y="0"/>
              </wp:wrapPolygon>
            </wp:wrapTight>
            <wp:docPr id="6" name="Рисунок 6" descr="http://diafilmy.su/uploads/posts/2012-04/1333564031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iafilmy.su/uploads/posts/2012-04/1333564031_1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97935" cy="2846070"/>
                    </a:xfrm>
                    <a:prstGeom prst="rect">
                      <a:avLst/>
                    </a:prstGeom>
                    <a:noFill/>
                    <a:ln>
                      <a:noFill/>
                    </a:ln>
                  </pic:spPr>
                </pic:pic>
              </a:graphicData>
            </a:graphic>
            <wp14:sizeRelH relativeFrom="page">
              <wp14:pctWidth>0</wp14:pctWidth>
            </wp14:sizeRelH>
            <wp14:sizeRelV relativeFrom="page">
              <wp14:pctHeight>0</wp14:pctHeight>
            </wp14:sizeRelV>
          </wp:anchor>
        </w:drawing>
      </w:r>
      <w:r w:rsidR="00786B7B">
        <w:rPr>
          <w:rFonts w:ascii="Times New Roman" w:hAnsi="Times New Roman" w:cs="Times New Roman"/>
          <w:color w:val="000000"/>
          <w:sz w:val="28"/>
          <w:szCs w:val="28"/>
          <w:shd w:val="clear" w:color="auto" w:fill="FFFFFF"/>
        </w:rPr>
        <w:t xml:space="preserve">Примером </w:t>
      </w:r>
      <w:proofErr w:type="spellStart"/>
      <w:r w:rsidR="00786B7B">
        <w:rPr>
          <w:rFonts w:ascii="Times New Roman" w:hAnsi="Times New Roman" w:cs="Times New Roman"/>
          <w:color w:val="000000"/>
          <w:sz w:val="28"/>
          <w:szCs w:val="28"/>
          <w:shd w:val="clear" w:color="auto" w:fill="FFFFFF"/>
        </w:rPr>
        <w:t>моноалфавитной</w:t>
      </w:r>
      <w:proofErr w:type="spellEnd"/>
      <w:r w:rsidR="00786B7B">
        <w:rPr>
          <w:rFonts w:ascii="Times New Roman" w:hAnsi="Times New Roman" w:cs="Times New Roman"/>
          <w:color w:val="000000"/>
          <w:sz w:val="28"/>
          <w:szCs w:val="28"/>
          <w:shd w:val="clear" w:color="auto" w:fill="FFFFFF"/>
        </w:rPr>
        <w:t xml:space="preserve"> замены может служить и шифр, описанный в рассказе </w:t>
      </w:r>
      <w:proofErr w:type="spellStart"/>
      <w:r w:rsidR="00786B7B">
        <w:rPr>
          <w:rFonts w:ascii="Times New Roman" w:hAnsi="Times New Roman" w:cs="Times New Roman"/>
          <w:color w:val="000000"/>
          <w:sz w:val="28"/>
          <w:szCs w:val="28"/>
          <w:shd w:val="clear" w:color="auto" w:fill="FFFFFF"/>
        </w:rPr>
        <w:t>Конан</w:t>
      </w:r>
      <w:proofErr w:type="spellEnd"/>
      <w:r w:rsidR="00786B7B">
        <w:rPr>
          <w:rFonts w:ascii="Times New Roman" w:hAnsi="Times New Roman" w:cs="Times New Roman"/>
          <w:color w:val="000000"/>
          <w:sz w:val="28"/>
          <w:szCs w:val="28"/>
          <w:shd w:val="clear" w:color="auto" w:fill="FFFFFF"/>
        </w:rPr>
        <w:t xml:space="preserve"> Дойла «Пляшущие человечки»</w:t>
      </w:r>
      <w:r w:rsidR="0095067B">
        <w:rPr>
          <w:rFonts w:ascii="Times New Roman" w:hAnsi="Times New Roman" w:cs="Times New Roman"/>
          <w:color w:val="000000"/>
          <w:sz w:val="28"/>
          <w:szCs w:val="28"/>
          <w:shd w:val="clear" w:color="auto" w:fill="FFFFFF"/>
        </w:rPr>
        <w:t xml:space="preserve">, где Шерлок Холмс расшифровывает нарисованные </w:t>
      </w:r>
      <w:r w:rsidR="00786B7B">
        <w:rPr>
          <w:rFonts w:ascii="Times New Roman" w:hAnsi="Times New Roman" w:cs="Times New Roman"/>
          <w:color w:val="000000"/>
          <w:sz w:val="28"/>
          <w:szCs w:val="28"/>
          <w:shd w:val="clear" w:color="auto" w:fill="FFFFFF"/>
        </w:rPr>
        <w:t>сообщения. Великий сыщик исходил из предположения, что:</w:t>
      </w:r>
    </w:p>
    <w:p w:rsidR="00786B7B" w:rsidRDefault="00786B7B" w:rsidP="00786B7B">
      <w:pPr>
        <w:pStyle w:val="a3"/>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каждый человечек обозначает одну букву</w:t>
      </w:r>
      <w:r w:rsidR="0095067B">
        <w:rPr>
          <w:rFonts w:ascii="Times New Roman" w:hAnsi="Times New Roman" w:cs="Times New Roman"/>
          <w:sz w:val="28"/>
          <w:szCs w:val="28"/>
        </w:rPr>
        <w:t>;</w:t>
      </w:r>
    </w:p>
    <w:p w:rsidR="0095067B" w:rsidRDefault="0095067B" w:rsidP="00786B7B">
      <w:pPr>
        <w:pStyle w:val="a3"/>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Е – наиболее часто встречающаяся буква в английском языке;</w:t>
      </w:r>
    </w:p>
    <w:p w:rsidR="0095067B" w:rsidRDefault="0095067B" w:rsidP="00786B7B">
      <w:pPr>
        <w:pStyle w:val="a3"/>
        <w:numPr>
          <w:ilvl w:val="0"/>
          <w:numId w:val="3"/>
        </w:num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Илси</w:t>
      </w:r>
      <w:proofErr w:type="spellEnd"/>
      <w:r>
        <w:rPr>
          <w:rFonts w:ascii="Times New Roman" w:hAnsi="Times New Roman" w:cs="Times New Roman"/>
          <w:sz w:val="28"/>
          <w:szCs w:val="28"/>
        </w:rPr>
        <w:t xml:space="preserve"> – имя женщины, замешанной в этом деле;</w:t>
      </w:r>
    </w:p>
    <w:p w:rsidR="008D7020" w:rsidRDefault="0095067B" w:rsidP="008D7020">
      <w:pPr>
        <w:pStyle w:val="a3"/>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флажок в руках человечка обозначает последнюю букву отдельного слова. </w:t>
      </w:r>
    </w:p>
    <w:p w:rsidR="0095067B" w:rsidRPr="008D7020" w:rsidRDefault="0018688E" w:rsidP="008D7020">
      <w:pPr>
        <w:spacing w:line="360" w:lineRule="auto"/>
        <w:jc w:val="both"/>
        <w:rPr>
          <w:rFonts w:ascii="Times New Roman" w:hAnsi="Times New Roman" w:cs="Times New Roman"/>
          <w:sz w:val="28"/>
          <w:szCs w:val="28"/>
        </w:rPr>
      </w:pPr>
      <w:r>
        <w:rPr>
          <w:noProof/>
          <w:lang w:eastAsia="ru-RU"/>
        </w:rPr>
        <w:drawing>
          <wp:anchor distT="0" distB="0" distL="114300" distR="114300" simplePos="0" relativeHeight="251664384" behindDoc="1" locked="0" layoutInCell="1" allowOverlap="1" wp14:anchorId="050D6865" wp14:editId="6E6A9D91">
            <wp:simplePos x="0" y="0"/>
            <wp:positionH relativeFrom="column">
              <wp:posOffset>-45720</wp:posOffset>
            </wp:positionH>
            <wp:positionV relativeFrom="paragraph">
              <wp:posOffset>248920</wp:posOffset>
            </wp:positionV>
            <wp:extent cx="2038350" cy="3843020"/>
            <wp:effectExtent l="0" t="0" r="0" b="5080"/>
            <wp:wrapTight wrapText="bothSides">
              <wp:wrapPolygon edited="0">
                <wp:start x="0" y="0"/>
                <wp:lineTo x="0" y="21521"/>
                <wp:lineTo x="21398" y="21521"/>
                <wp:lineTo x="21398" y="0"/>
                <wp:lineTo x="0" y="0"/>
              </wp:wrapPolygon>
            </wp:wrapTight>
            <wp:docPr id="7" name="Рисунок 7" descr="http://facweb.cs.depaul.edu/mobasher/classes/it130/history/Enig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acweb.cs.depaul.edu/mobasher/classes/it130/history/Enigm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38350" cy="3843020"/>
                    </a:xfrm>
                    <a:prstGeom prst="rect">
                      <a:avLst/>
                    </a:prstGeom>
                    <a:noFill/>
                    <a:ln>
                      <a:noFill/>
                    </a:ln>
                  </pic:spPr>
                </pic:pic>
              </a:graphicData>
            </a:graphic>
            <wp14:sizeRelH relativeFrom="page">
              <wp14:pctWidth>0</wp14:pctWidth>
            </wp14:sizeRelH>
            <wp14:sizeRelV relativeFrom="page">
              <wp14:pctHeight>0</wp14:pctHeight>
            </wp14:sizeRelV>
          </wp:anchor>
        </w:drawing>
      </w:r>
      <w:r w:rsidR="0095067B" w:rsidRPr="008D7020">
        <w:rPr>
          <w:rFonts w:ascii="Times New Roman" w:hAnsi="Times New Roman" w:cs="Times New Roman"/>
          <w:sz w:val="28"/>
          <w:szCs w:val="28"/>
        </w:rPr>
        <w:t xml:space="preserve">Узнав ключ, Холмс готовит преступнику ловушку, посылая ему зашифрованное сообщение.  </w:t>
      </w:r>
    </w:p>
    <w:p w:rsidR="003E7833" w:rsidRDefault="0083071C" w:rsidP="003E7833">
      <w:pPr>
        <w:pStyle w:val="2"/>
        <w:shd w:val="clear" w:color="auto" w:fill="FFFFFF"/>
        <w:spacing w:before="0" w:beforeAutospacing="0" w:after="0" w:afterAutospacing="0" w:line="360" w:lineRule="auto"/>
        <w:contextualSpacing/>
        <w:jc w:val="both"/>
        <w:rPr>
          <w:bCs w:val="0"/>
          <w:color w:val="000000"/>
          <w:sz w:val="28"/>
          <w:szCs w:val="28"/>
        </w:rPr>
      </w:pPr>
      <w:r>
        <w:rPr>
          <w:bCs w:val="0"/>
          <w:color w:val="000000"/>
          <w:sz w:val="28"/>
          <w:szCs w:val="28"/>
        </w:rPr>
        <w:t>КОД ЭНИГМА</w:t>
      </w:r>
    </w:p>
    <w:p w:rsidR="0025648A" w:rsidRPr="003E7833" w:rsidRDefault="0025648A" w:rsidP="003E7833">
      <w:pPr>
        <w:pStyle w:val="2"/>
        <w:shd w:val="clear" w:color="auto" w:fill="FFFFFF"/>
        <w:spacing w:before="0" w:beforeAutospacing="0" w:after="0" w:afterAutospacing="0" w:line="360" w:lineRule="auto"/>
        <w:contextualSpacing/>
        <w:jc w:val="both"/>
        <w:rPr>
          <w:b w:val="0"/>
          <w:bCs w:val="0"/>
          <w:color w:val="000000"/>
          <w:sz w:val="28"/>
          <w:szCs w:val="28"/>
        </w:rPr>
      </w:pPr>
    </w:p>
    <w:p w:rsidR="008D7020" w:rsidRDefault="008F3E93" w:rsidP="0083071C">
      <w:pPr>
        <w:pStyle w:val="2"/>
        <w:shd w:val="clear" w:color="auto" w:fill="FFFFFF"/>
        <w:spacing w:before="0" w:beforeAutospacing="0" w:after="0" w:afterAutospacing="0" w:line="360" w:lineRule="auto"/>
        <w:contextualSpacing/>
        <w:jc w:val="both"/>
        <w:rPr>
          <w:b w:val="0"/>
          <w:bCs w:val="0"/>
          <w:color w:val="000000"/>
          <w:sz w:val="28"/>
          <w:szCs w:val="28"/>
        </w:rPr>
      </w:pPr>
      <w:r>
        <w:rPr>
          <w:b w:val="0"/>
          <w:color w:val="000000"/>
          <w:sz w:val="28"/>
          <w:szCs w:val="28"/>
          <w:shd w:val="clear" w:color="auto" w:fill="FFFFFF"/>
        </w:rPr>
        <w:t>К</w:t>
      </w:r>
      <w:r w:rsidR="003E7833" w:rsidRPr="003E7833">
        <w:rPr>
          <w:b w:val="0"/>
          <w:color w:val="000000"/>
          <w:sz w:val="28"/>
          <w:szCs w:val="28"/>
          <w:shd w:val="clear" w:color="auto" w:fill="FFFFFF"/>
        </w:rPr>
        <w:t xml:space="preserve">од </w:t>
      </w:r>
      <w:proofErr w:type="spellStart"/>
      <w:r w:rsidR="003E7833" w:rsidRPr="003E7833">
        <w:rPr>
          <w:b w:val="0"/>
          <w:color w:val="000000"/>
          <w:sz w:val="28"/>
          <w:szCs w:val="28"/>
          <w:shd w:val="clear" w:color="auto" w:fill="FFFFFF"/>
        </w:rPr>
        <w:t>Энигма</w:t>
      </w:r>
      <w:proofErr w:type="spellEnd"/>
      <w:r w:rsidR="003E7833" w:rsidRPr="003E7833">
        <w:rPr>
          <w:b w:val="0"/>
          <w:color w:val="000000"/>
          <w:sz w:val="28"/>
          <w:szCs w:val="28"/>
          <w:shd w:val="clear" w:color="auto" w:fill="FFFFFF"/>
        </w:rPr>
        <w:t xml:space="preserve">, который был очень сложным шифром, использовался немцами во время Второй Мировой войны. Для этого использовали машину </w:t>
      </w:r>
      <w:proofErr w:type="spellStart"/>
      <w:r w:rsidR="003E7833" w:rsidRPr="003E7833">
        <w:rPr>
          <w:b w:val="0"/>
          <w:color w:val="000000"/>
          <w:sz w:val="28"/>
          <w:szCs w:val="28"/>
          <w:shd w:val="clear" w:color="auto" w:fill="FFFFFF"/>
        </w:rPr>
        <w:t>Энигма</w:t>
      </w:r>
      <w:proofErr w:type="spellEnd"/>
      <w:r w:rsidR="003E7833" w:rsidRPr="003E7833">
        <w:rPr>
          <w:b w:val="0"/>
          <w:color w:val="000000"/>
          <w:sz w:val="28"/>
          <w:szCs w:val="28"/>
          <w:shd w:val="clear" w:color="auto" w:fill="FFFFFF"/>
        </w:rPr>
        <w:t xml:space="preserve">, которая очень похожа на пишущую машинку, при нажатии на определенную букву на экране загоралась буква шифра. Машина имела несколько колес, которые были связаны с буквами проводами, для определения, какая буква шифра будет высвечиваться. Все машины </w:t>
      </w:r>
      <w:proofErr w:type="spellStart"/>
      <w:r w:rsidR="003E7833" w:rsidRPr="003E7833">
        <w:rPr>
          <w:b w:val="0"/>
          <w:color w:val="000000"/>
          <w:sz w:val="28"/>
          <w:szCs w:val="28"/>
          <w:shd w:val="clear" w:color="auto" w:fill="FFFFFF"/>
        </w:rPr>
        <w:t>Энигма</w:t>
      </w:r>
      <w:proofErr w:type="spellEnd"/>
      <w:r w:rsidR="003E7833" w:rsidRPr="003E7833">
        <w:rPr>
          <w:b w:val="0"/>
          <w:color w:val="000000"/>
          <w:sz w:val="28"/>
          <w:szCs w:val="28"/>
          <w:shd w:val="clear" w:color="auto" w:fill="FFFFFF"/>
        </w:rPr>
        <w:t xml:space="preserve"> были</w:t>
      </w:r>
      <w:r w:rsidR="006A05B6">
        <w:rPr>
          <w:b w:val="0"/>
          <w:color w:val="000000"/>
          <w:sz w:val="28"/>
          <w:szCs w:val="28"/>
          <w:shd w:val="clear" w:color="auto" w:fill="FFFFFF"/>
        </w:rPr>
        <w:t xml:space="preserve"> одинаковы</w:t>
      </w:r>
      <w:r w:rsidR="003E7833" w:rsidRPr="003E7833">
        <w:rPr>
          <w:b w:val="0"/>
          <w:color w:val="000000"/>
          <w:sz w:val="28"/>
          <w:szCs w:val="28"/>
          <w:shd w:val="clear" w:color="auto" w:fill="FFFFFF"/>
        </w:rPr>
        <w:t xml:space="preserve">, и начальная конфигурация колес была ключом к шифрованию </w:t>
      </w:r>
      <w:r w:rsidR="003E7833" w:rsidRPr="003E7833">
        <w:rPr>
          <w:b w:val="0"/>
          <w:color w:val="000000"/>
          <w:sz w:val="28"/>
          <w:szCs w:val="28"/>
          <w:shd w:val="clear" w:color="auto" w:fill="FFFFFF"/>
        </w:rPr>
        <w:lastRenderedPageBreak/>
        <w:t xml:space="preserve">сообщений. Чтобы усложнить процесс, колесо должно было вращаться после того, как определённое количество букв было напечатано. Немецкое командование каждый день выдавало списки начальной конфигурации колес для использования в шифровании, так что все немецкие командиры использовали одну и ту же конфигурацию, и могли расшифровать сообщения друг друга. Даже когда союзники заполучили копию машины, они все равно не могли расшифровать сообщения, поскольку машина выдавала сотню триллионов возможных начальных конфигураций колес. Код </w:t>
      </w:r>
      <w:proofErr w:type="spellStart"/>
      <w:r w:rsidR="003E7833" w:rsidRPr="003E7833">
        <w:rPr>
          <w:b w:val="0"/>
          <w:color w:val="000000"/>
          <w:sz w:val="28"/>
          <w:szCs w:val="28"/>
          <w:shd w:val="clear" w:color="auto" w:fill="FFFFFF"/>
        </w:rPr>
        <w:t>Энигма</w:t>
      </w:r>
      <w:proofErr w:type="spellEnd"/>
      <w:r w:rsidR="003E7833" w:rsidRPr="003E7833">
        <w:rPr>
          <w:b w:val="0"/>
          <w:color w:val="000000"/>
          <w:sz w:val="28"/>
          <w:szCs w:val="28"/>
          <w:shd w:val="clear" w:color="auto" w:fill="FFFFFF"/>
        </w:rPr>
        <w:t xml:space="preserve"> был взломан польскими умельцами и окон</w:t>
      </w:r>
      <w:r w:rsidR="006A05B6">
        <w:rPr>
          <w:b w:val="0"/>
          <w:color w:val="000000"/>
          <w:sz w:val="28"/>
          <w:szCs w:val="28"/>
          <w:shd w:val="clear" w:color="auto" w:fill="FFFFFF"/>
        </w:rPr>
        <w:t>чательно расшифрован английскими математиками</w:t>
      </w:r>
      <w:r w:rsidR="003E7833" w:rsidRPr="003E7833">
        <w:rPr>
          <w:b w:val="0"/>
          <w:color w:val="000000"/>
          <w:sz w:val="28"/>
          <w:szCs w:val="28"/>
          <w:shd w:val="clear" w:color="auto" w:fill="FFFFFF"/>
        </w:rPr>
        <w:t>, которые использовали смекалку и компьютеры.</w:t>
      </w:r>
      <w:r w:rsidR="00921517" w:rsidRPr="00921517">
        <w:rPr>
          <w:b w:val="0"/>
          <w:color w:val="000000"/>
          <w:sz w:val="28"/>
          <w:szCs w:val="28"/>
          <w:shd w:val="clear" w:color="auto" w:fill="FFFFFF"/>
        </w:rPr>
        <w:t>[8]</w:t>
      </w:r>
      <w:r w:rsidR="003E7833" w:rsidRPr="003E7833">
        <w:rPr>
          <w:b w:val="0"/>
          <w:color w:val="000000"/>
          <w:sz w:val="28"/>
          <w:szCs w:val="28"/>
          <w:shd w:val="clear" w:color="auto" w:fill="FFFFFF"/>
        </w:rPr>
        <w:t xml:space="preserve"> Знание немецких коммуникационных систем дало союзникам значительное преимущество в ходе войны, а проце</w:t>
      </w:r>
      <w:proofErr w:type="gramStart"/>
      <w:r w:rsidR="003E7833" w:rsidRPr="003E7833">
        <w:rPr>
          <w:b w:val="0"/>
          <w:color w:val="000000"/>
          <w:sz w:val="28"/>
          <w:szCs w:val="28"/>
          <w:shd w:val="clear" w:color="auto" w:fill="FFFFFF"/>
        </w:rPr>
        <w:t>сс взл</w:t>
      </w:r>
      <w:proofErr w:type="gramEnd"/>
      <w:r w:rsidR="003E7833" w:rsidRPr="003E7833">
        <w:rPr>
          <w:b w:val="0"/>
          <w:color w:val="000000"/>
          <w:sz w:val="28"/>
          <w:szCs w:val="28"/>
          <w:shd w:val="clear" w:color="auto" w:fill="FFFFFF"/>
        </w:rPr>
        <w:t xml:space="preserve">ома кода </w:t>
      </w:r>
      <w:proofErr w:type="spellStart"/>
      <w:r w:rsidR="003E7833" w:rsidRPr="003E7833">
        <w:rPr>
          <w:b w:val="0"/>
          <w:color w:val="000000"/>
          <w:sz w:val="28"/>
          <w:szCs w:val="28"/>
          <w:shd w:val="clear" w:color="auto" w:fill="FFFFFF"/>
        </w:rPr>
        <w:t>Энигма</w:t>
      </w:r>
      <w:proofErr w:type="spellEnd"/>
      <w:r w:rsidR="003E7833" w:rsidRPr="003E7833">
        <w:rPr>
          <w:b w:val="0"/>
          <w:color w:val="000000"/>
          <w:sz w:val="28"/>
          <w:szCs w:val="28"/>
          <w:shd w:val="clear" w:color="auto" w:fill="FFFFFF"/>
        </w:rPr>
        <w:t xml:space="preserve"> позволил создать первый прообраз компьютера.</w:t>
      </w:r>
    </w:p>
    <w:p w:rsidR="0083071C" w:rsidRPr="0083071C" w:rsidRDefault="0083071C" w:rsidP="0083071C">
      <w:pPr>
        <w:pStyle w:val="2"/>
        <w:shd w:val="clear" w:color="auto" w:fill="FFFFFF"/>
        <w:spacing w:before="0" w:beforeAutospacing="0" w:after="0" w:afterAutospacing="0" w:line="360" w:lineRule="auto"/>
        <w:contextualSpacing/>
        <w:jc w:val="both"/>
        <w:rPr>
          <w:b w:val="0"/>
          <w:bCs w:val="0"/>
          <w:color w:val="000000"/>
          <w:sz w:val="28"/>
          <w:szCs w:val="28"/>
        </w:rPr>
      </w:pPr>
    </w:p>
    <w:p w:rsidR="00D950E6" w:rsidRDefault="006A05B6" w:rsidP="006A05B6">
      <w:pPr>
        <w:pStyle w:val="2"/>
        <w:shd w:val="clear" w:color="auto" w:fill="FFFFFF"/>
        <w:spacing w:before="0" w:beforeAutospacing="0" w:after="0" w:afterAutospacing="0" w:line="360" w:lineRule="auto"/>
        <w:contextualSpacing/>
        <w:rPr>
          <w:bCs w:val="0"/>
          <w:color w:val="000000"/>
          <w:sz w:val="28"/>
          <w:szCs w:val="28"/>
        </w:rPr>
      </w:pPr>
      <w:r w:rsidRPr="006A05B6">
        <w:rPr>
          <w:bCs w:val="0"/>
          <w:color w:val="000000"/>
          <w:sz w:val="28"/>
          <w:szCs w:val="28"/>
        </w:rPr>
        <w:t>К</w:t>
      </w:r>
      <w:r w:rsidR="0083071C">
        <w:rPr>
          <w:bCs w:val="0"/>
          <w:color w:val="000000"/>
          <w:sz w:val="28"/>
          <w:szCs w:val="28"/>
        </w:rPr>
        <w:t xml:space="preserve">РИПТОГРАФИЯ С ОТКРЫТЫМИ КЛЮЧАМИ </w:t>
      </w:r>
    </w:p>
    <w:p w:rsidR="0025648A" w:rsidRPr="006A05B6" w:rsidRDefault="0025648A" w:rsidP="006A05B6">
      <w:pPr>
        <w:pStyle w:val="2"/>
        <w:shd w:val="clear" w:color="auto" w:fill="FFFFFF"/>
        <w:spacing w:before="0" w:beforeAutospacing="0" w:after="0" w:afterAutospacing="0" w:line="360" w:lineRule="auto"/>
        <w:contextualSpacing/>
        <w:rPr>
          <w:bCs w:val="0"/>
          <w:color w:val="000000"/>
          <w:sz w:val="28"/>
          <w:szCs w:val="28"/>
        </w:rPr>
      </w:pPr>
    </w:p>
    <w:p w:rsidR="006A05B6" w:rsidRDefault="006A05B6" w:rsidP="006A05B6">
      <w:pPr>
        <w:pStyle w:val="a6"/>
        <w:shd w:val="clear" w:color="auto" w:fill="FFFFFF"/>
        <w:spacing w:before="0" w:beforeAutospacing="0" w:after="0" w:afterAutospacing="0" w:line="360" w:lineRule="auto"/>
        <w:contextualSpacing/>
        <w:jc w:val="both"/>
        <w:rPr>
          <w:color w:val="000000"/>
          <w:sz w:val="28"/>
          <w:szCs w:val="28"/>
        </w:rPr>
      </w:pPr>
      <w:r w:rsidRPr="006A05B6">
        <w:rPr>
          <w:color w:val="000000"/>
          <w:sz w:val="28"/>
          <w:szCs w:val="28"/>
        </w:rPr>
        <w:t>Это самый современный шифр, и он имеет несколько вариантов. Это шифр, который используется во всем мире, и имеет два ключа: один открытый и один</w:t>
      </w:r>
      <w:r>
        <w:rPr>
          <w:color w:val="000000"/>
          <w:sz w:val="28"/>
          <w:szCs w:val="28"/>
        </w:rPr>
        <w:t xml:space="preserve"> </w:t>
      </w:r>
      <w:r>
        <w:rPr>
          <w:rFonts w:ascii="Georgia" w:hAnsi="Georgia"/>
          <w:noProof/>
          <w:color w:val="000000"/>
        </w:rPr>
        <w:drawing>
          <wp:anchor distT="0" distB="0" distL="114300" distR="114300" simplePos="0" relativeHeight="251665408" behindDoc="1" locked="0" layoutInCell="1" allowOverlap="1" wp14:anchorId="07A1AFEF" wp14:editId="60E709E3">
            <wp:simplePos x="0" y="0"/>
            <wp:positionH relativeFrom="column">
              <wp:posOffset>1939290</wp:posOffset>
            </wp:positionH>
            <wp:positionV relativeFrom="paragraph">
              <wp:posOffset>851535</wp:posOffset>
            </wp:positionV>
            <wp:extent cx="4236720" cy="2819400"/>
            <wp:effectExtent l="0" t="0" r="0" b="0"/>
            <wp:wrapTight wrapText="bothSides">
              <wp:wrapPolygon edited="0">
                <wp:start x="0" y="0"/>
                <wp:lineTo x="0" y="21454"/>
                <wp:lineTo x="21464" y="21454"/>
                <wp:lineTo x="21464" y="0"/>
                <wp:lineTo x="0" y="0"/>
              </wp:wrapPolygon>
            </wp:wrapTight>
            <wp:docPr id="8" name="Рисунок 8" descr="10 фактов о кодах и шифр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0 фактов о кодах и шифрах"/>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36720"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5B6">
        <w:rPr>
          <w:color w:val="000000"/>
          <w:sz w:val="28"/>
          <w:szCs w:val="28"/>
        </w:rPr>
        <w:t xml:space="preserve">личный. Открытый ключ — это большое число, доступное всем. Ключ является таким </w:t>
      </w:r>
      <w:proofErr w:type="gramStart"/>
      <w:r w:rsidRPr="006A05B6">
        <w:rPr>
          <w:color w:val="000000"/>
          <w:sz w:val="28"/>
          <w:szCs w:val="28"/>
        </w:rPr>
        <w:t>сложным</w:t>
      </w:r>
      <w:proofErr w:type="gramEnd"/>
      <w:r w:rsidRPr="006A05B6">
        <w:rPr>
          <w:color w:val="000000"/>
          <w:sz w:val="28"/>
          <w:szCs w:val="28"/>
        </w:rPr>
        <w:t xml:space="preserve"> потому что при делении можно получить только два целых числа (кроме 1 и самого числа). Эти два числа и есть личный ключ, и, если</w:t>
      </w:r>
      <w:r>
        <w:rPr>
          <w:rFonts w:ascii="Georgia" w:hAnsi="Georgia"/>
          <w:color w:val="000000"/>
        </w:rPr>
        <w:t xml:space="preserve"> </w:t>
      </w:r>
      <w:r w:rsidRPr="006A05B6">
        <w:rPr>
          <w:color w:val="000000"/>
          <w:sz w:val="28"/>
          <w:szCs w:val="28"/>
        </w:rPr>
        <w:t xml:space="preserve">их перемножить, получится открытый ключ. Например, открытый ключ может быть 1961, следовательно, личный ключ — это 37 и 53. Открытый ключ используется для шифрования сообщения, </w:t>
      </w:r>
      <w:r w:rsidRPr="006A05B6">
        <w:rPr>
          <w:color w:val="000000"/>
          <w:sz w:val="28"/>
          <w:szCs w:val="28"/>
        </w:rPr>
        <w:lastRenderedPageBreak/>
        <w:t>и сообщение невозможно расшифровать без личного ключа. При отправке л</w:t>
      </w:r>
      <w:r>
        <w:rPr>
          <w:color w:val="000000"/>
          <w:sz w:val="28"/>
          <w:szCs w:val="28"/>
        </w:rPr>
        <w:t xml:space="preserve">ичных данных в банк, или когда </w:t>
      </w:r>
      <w:r w:rsidRPr="006A05B6">
        <w:rPr>
          <w:color w:val="000000"/>
          <w:sz w:val="28"/>
          <w:szCs w:val="28"/>
        </w:rPr>
        <w:t xml:space="preserve"> банковская карта обрабатывается машиной, данные зашифрованы именно таким образом, и только банк со своим личным ключом может получить к ним доступ. Причина, почему этот способ является настолько безопасным, заключается в том, что математически очень трудно найти делители больших чисел.</w:t>
      </w:r>
      <w:r w:rsidR="00921517" w:rsidRPr="00921517">
        <w:rPr>
          <w:color w:val="000000"/>
          <w:sz w:val="28"/>
          <w:szCs w:val="28"/>
        </w:rPr>
        <w:t>[9]</w:t>
      </w:r>
    </w:p>
    <w:p w:rsidR="0025648A" w:rsidRPr="00921517" w:rsidRDefault="0025648A" w:rsidP="006A05B6">
      <w:pPr>
        <w:pStyle w:val="a6"/>
        <w:shd w:val="clear" w:color="auto" w:fill="FFFFFF"/>
        <w:spacing w:before="0" w:beforeAutospacing="0" w:after="0" w:afterAutospacing="0" w:line="360" w:lineRule="auto"/>
        <w:contextualSpacing/>
        <w:jc w:val="both"/>
        <w:rPr>
          <w:color w:val="000000"/>
          <w:sz w:val="28"/>
          <w:szCs w:val="28"/>
        </w:rPr>
      </w:pPr>
    </w:p>
    <w:p w:rsidR="003E7833" w:rsidRDefault="002909AF" w:rsidP="002909AF">
      <w:pPr>
        <w:spacing w:line="360" w:lineRule="auto"/>
        <w:jc w:val="both"/>
        <w:rPr>
          <w:rFonts w:ascii="Times New Roman" w:hAnsi="Times New Roman" w:cs="Times New Roman"/>
          <w:b/>
          <w:sz w:val="28"/>
          <w:szCs w:val="28"/>
        </w:rPr>
      </w:pPr>
      <w:r w:rsidRPr="002909AF">
        <w:rPr>
          <w:rFonts w:ascii="Times New Roman" w:hAnsi="Times New Roman" w:cs="Times New Roman"/>
          <w:b/>
          <w:sz w:val="28"/>
          <w:szCs w:val="28"/>
        </w:rPr>
        <w:t>О</w:t>
      </w:r>
      <w:r w:rsidR="0083071C">
        <w:rPr>
          <w:rFonts w:ascii="Times New Roman" w:hAnsi="Times New Roman" w:cs="Times New Roman"/>
          <w:b/>
          <w:sz w:val="28"/>
          <w:szCs w:val="28"/>
        </w:rPr>
        <w:t>СНОВНЫЕ МЕТОДЫ КРИПТОГРАФИИ</w:t>
      </w:r>
    </w:p>
    <w:p w:rsidR="002909AF" w:rsidRDefault="002909AF" w:rsidP="00261690">
      <w:pPr>
        <w:spacing w:line="360" w:lineRule="auto"/>
        <w:ind w:firstLine="708"/>
        <w:contextualSpacing/>
        <w:jc w:val="both"/>
        <w:rPr>
          <w:rFonts w:ascii="Times New Roman" w:hAnsi="Times New Roman" w:cs="Times New Roman"/>
          <w:sz w:val="28"/>
          <w:szCs w:val="28"/>
        </w:rPr>
      </w:pPr>
      <w:r w:rsidRPr="002909AF">
        <w:rPr>
          <w:rFonts w:ascii="Times New Roman" w:hAnsi="Times New Roman" w:cs="Times New Roman"/>
          <w:sz w:val="28"/>
          <w:szCs w:val="28"/>
        </w:rPr>
        <w:t>Два главных способа</w:t>
      </w:r>
      <w:r>
        <w:rPr>
          <w:rFonts w:ascii="Times New Roman" w:hAnsi="Times New Roman" w:cs="Times New Roman"/>
          <w:sz w:val="28"/>
          <w:szCs w:val="28"/>
        </w:rPr>
        <w:t xml:space="preserve"> шифрования информации – это метод перестановок и метод подстановки. В первом случае</w:t>
      </w:r>
      <w:r w:rsidR="00261690">
        <w:rPr>
          <w:rFonts w:ascii="Times New Roman" w:hAnsi="Times New Roman" w:cs="Times New Roman"/>
          <w:sz w:val="28"/>
          <w:szCs w:val="28"/>
        </w:rPr>
        <w:t xml:space="preserve"> буквы в сообщении остаются те же, но меняется их порядок. Путем перестановки букв составляется анаграмма, то есть новое слово.</w:t>
      </w:r>
    </w:p>
    <w:p w:rsidR="00261690" w:rsidRDefault="00261690" w:rsidP="00261690">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При использовании метода подстановки буквы заменяются цифрами, знаками или другими буквами; ответ на загадку, какая буква скрывается под каким знаком, содержится в ключе.</w:t>
      </w:r>
    </w:p>
    <w:p w:rsidR="004F47F3" w:rsidRDefault="004F47F3" w:rsidP="00261690">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В целях повышения криптографической стойкости кода в одной системе шифрования вместе или по очереди</w:t>
      </w:r>
      <w:r w:rsidR="00903D39">
        <w:rPr>
          <w:rFonts w:ascii="Times New Roman" w:hAnsi="Times New Roman" w:cs="Times New Roman"/>
          <w:sz w:val="28"/>
          <w:szCs w:val="28"/>
        </w:rPr>
        <w:t xml:space="preserve"> могут использоваться и перестановки, и замена.</w:t>
      </w:r>
    </w:p>
    <w:p w:rsidR="0025648A" w:rsidRDefault="0025648A" w:rsidP="00261690">
      <w:pPr>
        <w:spacing w:line="360" w:lineRule="auto"/>
        <w:contextualSpacing/>
        <w:jc w:val="both"/>
        <w:rPr>
          <w:rFonts w:ascii="Times New Roman" w:hAnsi="Times New Roman" w:cs="Times New Roman"/>
          <w:sz w:val="28"/>
          <w:szCs w:val="28"/>
        </w:rPr>
      </w:pPr>
    </w:p>
    <w:p w:rsidR="00903D39" w:rsidRDefault="00903D39" w:rsidP="0083071C">
      <w:pPr>
        <w:tabs>
          <w:tab w:val="left" w:pos="6540"/>
        </w:tabs>
        <w:spacing w:line="360" w:lineRule="auto"/>
        <w:contextualSpacing/>
        <w:jc w:val="both"/>
        <w:rPr>
          <w:rFonts w:ascii="Times New Roman" w:hAnsi="Times New Roman" w:cs="Times New Roman"/>
          <w:b/>
          <w:sz w:val="28"/>
          <w:szCs w:val="28"/>
        </w:rPr>
      </w:pPr>
      <w:r w:rsidRPr="00903D39">
        <w:rPr>
          <w:rFonts w:ascii="Times New Roman" w:hAnsi="Times New Roman" w:cs="Times New Roman"/>
          <w:b/>
          <w:sz w:val="28"/>
          <w:szCs w:val="28"/>
        </w:rPr>
        <w:t>П</w:t>
      </w:r>
      <w:r w:rsidR="0083071C">
        <w:rPr>
          <w:rFonts w:ascii="Times New Roman" w:hAnsi="Times New Roman" w:cs="Times New Roman"/>
          <w:b/>
          <w:sz w:val="28"/>
          <w:szCs w:val="28"/>
        </w:rPr>
        <w:t>РИМЕНЕНИЕ КРИПТОГРАФИИ</w:t>
      </w:r>
    </w:p>
    <w:p w:rsidR="0025648A" w:rsidRDefault="0025648A" w:rsidP="0083071C">
      <w:pPr>
        <w:tabs>
          <w:tab w:val="left" w:pos="6540"/>
        </w:tabs>
        <w:spacing w:line="360" w:lineRule="auto"/>
        <w:contextualSpacing/>
        <w:jc w:val="both"/>
        <w:rPr>
          <w:rFonts w:ascii="Times New Roman" w:hAnsi="Times New Roman" w:cs="Times New Roman"/>
          <w:b/>
          <w:sz w:val="28"/>
          <w:szCs w:val="28"/>
        </w:rPr>
      </w:pPr>
    </w:p>
    <w:p w:rsidR="0009621F" w:rsidRDefault="0083071C" w:rsidP="00903D39">
      <w:pPr>
        <w:spacing w:line="360" w:lineRule="auto"/>
        <w:ind w:firstLine="708"/>
        <w:contextualSpacing/>
        <w:jc w:val="both"/>
        <w:rPr>
          <w:rFonts w:ascii="Times New Roman" w:hAnsi="Times New Roman" w:cs="Times New Roman"/>
          <w:color w:val="000000"/>
          <w:sz w:val="28"/>
          <w:szCs w:val="28"/>
        </w:rPr>
      </w:pPr>
      <w:r w:rsidRPr="0083071C">
        <w:rPr>
          <w:rFonts w:ascii="Times New Roman" w:hAnsi="Times New Roman" w:cs="Times New Roman"/>
          <w:i/>
          <w:iCs/>
          <w:noProof/>
          <w:color w:val="0000FF"/>
          <w:lang w:eastAsia="ru-RU"/>
        </w:rPr>
        <w:drawing>
          <wp:anchor distT="0" distB="0" distL="0" distR="0" simplePos="0" relativeHeight="251669504" behindDoc="0" locked="0" layoutInCell="1" allowOverlap="0" wp14:anchorId="319E5E51" wp14:editId="23950872">
            <wp:simplePos x="0" y="0"/>
            <wp:positionH relativeFrom="column">
              <wp:posOffset>-3810</wp:posOffset>
            </wp:positionH>
            <wp:positionV relativeFrom="line">
              <wp:posOffset>119380</wp:posOffset>
            </wp:positionV>
            <wp:extent cx="2344420" cy="1750695"/>
            <wp:effectExtent l="0" t="0" r="0" b="1905"/>
            <wp:wrapSquare wrapText="bothSides"/>
            <wp:docPr id="11" name="Рисунок 11" descr="twosp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ospion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44420" cy="17506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03D39" w:rsidRPr="0083071C">
        <w:rPr>
          <w:rFonts w:ascii="Times New Roman" w:hAnsi="Times New Roman" w:cs="Times New Roman"/>
          <w:sz w:val="28"/>
          <w:szCs w:val="28"/>
        </w:rPr>
        <w:t xml:space="preserve">В настоящее время криптография присутствует в повседневной жизни, хотя не всегда ее можно заметить невооруженным глазом. Такие явления, как мобильная связь, платное телевидение или </w:t>
      </w:r>
      <w:proofErr w:type="gramStart"/>
      <w:r w:rsidR="00903D39" w:rsidRPr="0083071C">
        <w:rPr>
          <w:rFonts w:ascii="Times New Roman" w:hAnsi="Times New Roman" w:cs="Times New Roman"/>
          <w:sz w:val="28"/>
          <w:szCs w:val="28"/>
        </w:rPr>
        <w:t>интернет-покупки</w:t>
      </w:r>
      <w:proofErr w:type="gramEnd"/>
      <w:r w:rsidR="00903D39" w:rsidRPr="0083071C">
        <w:rPr>
          <w:rFonts w:ascii="Times New Roman" w:hAnsi="Times New Roman" w:cs="Times New Roman"/>
          <w:sz w:val="28"/>
          <w:szCs w:val="28"/>
        </w:rPr>
        <w:t xml:space="preserve"> не были бы возможны без применения криптографических методов, позволяющих гарантировать безопасность и неприкосновенность данных. У электронных </w:t>
      </w:r>
      <w:r w:rsidR="00903D39" w:rsidRPr="0083071C">
        <w:rPr>
          <w:rFonts w:ascii="Times New Roman" w:hAnsi="Times New Roman" w:cs="Times New Roman"/>
          <w:sz w:val="28"/>
          <w:szCs w:val="28"/>
        </w:rPr>
        <w:lastRenderedPageBreak/>
        <w:t xml:space="preserve">голосований также есть проблемы с безопасностью, и криптография необходима для сохранения тайны голосования и для того, чтобы голосовать могли только зарегистрированные пользователи и только единожды. </w:t>
      </w:r>
      <w:r w:rsidR="00921517" w:rsidRPr="00921517">
        <w:rPr>
          <w:rFonts w:ascii="Times New Roman" w:hAnsi="Times New Roman" w:cs="Times New Roman"/>
          <w:sz w:val="28"/>
          <w:szCs w:val="28"/>
        </w:rPr>
        <w:t xml:space="preserve">[9] </w:t>
      </w:r>
      <w:r w:rsidRPr="0083071C">
        <w:rPr>
          <w:rFonts w:ascii="Times New Roman" w:hAnsi="Times New Roman" w:cs="Times New Roman"/>
          <w:color w:val="000000"/>
          <w:sz w:val="28"/>
          <w:szCs w:val="28"/>
        </w:rPr>
        <w:t>Да и просто умные люди могут как-то шифровать свою переписку, если не хотят, чтобы её содержимое кто-то знал. Кто-то может просто стесняться. А кто-то в</w:t>
      </w:r>
      <w:r>
        <w:rPr>
          <w:rFonts w:ascii="Times New Roman" w:hAnsi="Times New Roman" w:cs="Times New Roman"/>
          <w:color w:val="000000"/>
          <w:sz w:val="28"/>
          <w:szCs w:val="28"/>
        </w:rPr>
        <w:t>едёт речь о крупной сумме денег</w:t>
      </w:r>
      <w:r w:rsidRPr="0083071C">
        <w:rPr>
          <w:rFonts w:ascii="Times New Roman" w:hAnsi="Times New Roman" w:cs="Times New Roman"/>
          <w:color w:val="000000"/>
          <w:sz w:val="28"/>
          <w:szCs w:val="28"/>
        </w:rPr>
        <w:t xml:space="preserve">. </w:t>
      </w:r>
    </w:p>
    <w:p w:rsidR="00DC4DFF" w:rsidRDefault="00DC4DFF" w:rsidP="00B76386">
      <w:pPr>
        <w:spacing w:line="360" w:lineRule="auto"/>
        <w:contextualSpacing/>
        <w:jc w:val="both"/>
        <w:rPr>
          <w:rFonts w:ascii="Times New Roman" w:hAnsi="Times New Roman" w:cs="Times New Roman"/>
          <w:b/>
          <w:color w:val="000000"/>
          <w:sz w:val="28"/>
          <w:szCs w:val="28"/>
        </w:rPr>
      </w:pPr>
    </w:p>
    <w:p w:rsidR="00DC4DFF" w:rsidRDefault="00DC4DFF" w:rsidP="00B76386">
      <w:pPr>
        <w:spacing w:line="360" w:lineRule="auto"/>
        <w:contextualSpacing/>
        <w:jc w:val="both"/>
        <w:rPr>
          <w:rFonts w:ascii="Times New Roman" w:hAnsi="Times New Roman" w:cs="Times New Roman"/>
          <w:b/>
          <w:color w:val="000000"/>
          <w:sz w:val="28"/>
          <w:szCs w:val="28"/>
        </w:rPr>
      </w:pPr>
    </w:p>
    <w:p w:rsidR="00DC4DFF" w:rsidRDefault="00DC4DFF" w:rsidP="00B76386">
      <w:pPr>
        <w:spacing w:line="360" w:lineRule="auto"/>
        <w:contextualSpacing/>
        <w:jc w:val="both"/>
        <w:rPr>
          <w:rFonts w:ascii="Times New Roman" w:hAnsi="Times New Roman" w:cs="Times New Roman"/>
          <w:b/>
          <w:color w:val="000000"/>
          <w:sz w:val="28"/>
          <w:szCs w:val="28"/>
        </w:rPr>
      </w:pPr>
    </w:p>
    <w:p w:rsidR="00DC4DFF" w:rsidRDefault="00DC4DFF" w:rsidP="00B76386">
      <w:pPr>
        <w:spacing w:line="360" w:lineRule="auto"/>
        <w:contextualSpacing/>
        <w:jc w:val="both"/>
        <w:rPr>
          <w:rFonts w:ascii="Times New Roman" w:hAnsi="Times New Roman" w:cs="Times New Roman"/>
          <w:b/>
          <w:color w:val="000000"/>
          <w:sz w:val="28"/>
          <w:szCs w:val="28"/>
        </w:rPr>
      </w:pPr>
    </w:p>
    <w:p w:rsidR="00DC4DFF" w:rsidRDefault="00DC4DFF" w:rsidP="00B76386">
      <w:pPr>
        <w:spacing w:line="360" w:lineRule="auto"/>
        <w:contextualSpacing/>
        <w:jc w:val="both"/>
        <w:rPr>
          <w:rFonts w:ascii="Times New Roman" w:hAnsi="Times New Roman" w:cs="Times New Roman"/>
          <w:b/>
          <w:color w:val="000000"/>
          <w:sz w:val="28"/>
          <w:szCs w:val="28"/>
        </w:rPr>
      </w:pPr>
    </w:p>
    <w:p w:rsidR="00DC4DFF" w:rsidRDefault="00DC4DFF" w:rsidP="00B76386">
      <w:pPr>
        <w:spacing w:line="360" w:lineRule="auto"/>
        <w:contextualSpacing/>
        <w:jc w:val="both"/>
        <w:rPr>
          <w:rFonts w:ascii="Times New Roman" w:hAnsi="Times New Roman" w:cs="Times New Roman"/>
          <w:b/>
          <w:color w:val="000000"/>
          <w:sz w:val="28"/>
          <w:szCs w:val="28"/>
        </w:rPr>
      </w:pPr>
    </w:p>
    <w:p w:rsidR="00DC4DFF" w:rsidRDefault="00DC4DFF" w:rsidP="00B76386">
      <w:pPr>
        <w:spacing w:line="360" w:lineRule="auto"/>
        <w:contextualSpacing/>
        <w:jc w:val="both"/>
        <w:rPr>
          <w:rFonts w:ascii="Times New Roman" w:hAnsi="Times New Roman" w:cs="Times New Roman"/>
          <w:b/>
          <w:color w:val="000000"/>
          <w:sz w:val="28"/>
          <w:szCs w:val="28"/>
        </w:rPr>
      </w:pPr>
    </w:p>
    <w:p w:rsidR="00DC4DFF" w:rsidRDefault="00DC4DFF" w:rsidP="00B76386">
      <w:pPr>
        <w:spacing w:line="360" w:lineRule="auto"/>
        <w:contextualSpacing/>
        <w:jc w:val="both"/>
        <w:rPr>
          <w:rFonts w:ascii="Times New Roman" w:hAnsi="Times New Roman" w:cs="Times New Roman"/>
          <w:b/>
          <w:color w:val="000000"/>
          <w:sz w:val="28"/>
          <w:szCs w:val="28"/>
        </w:rPr>
      </w:pPr>
    </w:p>
    <w:p w:rsidR="00DC4DFF" w:rsidRDefault="00DC4DFF" w:rsidP="00B76386">
      <w:pPr>
        <w:spacing w:line="360" w:lineRule="auto"/>
        <w:contextualSpacing/>
        <w:jc w:val="both"/>
        <w:rPr>
          <w:rFonts w:ascii="Times New Roman" w:hAnsi="Times New Roman" w:cs="Times New Roman"/>
          <w:b/>
          <w:color w:val="000000"/>
          <w:sz w:val="28"/>
          <w:szCs w:val="28"/>
        </w:rPr>
      </w:pPr>
    </w:p>
    <w:p w:rsidR="00DC4DFF" w:rsidRDefault="00DC4DFF" w:rsidP="00B76386">
      <w:pPr>
        <w:spacing w:line="360" w:lineRule="auto"/>
        <w:contextualSpacing/>
        <w:jc w:val="both"/>
        <w:rPr>
          <w:rFonts w:ascii="Times New Roman" w:hAnsi="Times New Roman" w:cs="Times New Roman"/>
          <w:b/>
          <w:color w:val="000000"/>
          <w:sz w:val="28"/>
          <w:szCs w:val="28"/>
        </w:rPr>
      </w:pPr>
    </w:p>
    <w:p w:rsidR="00DC4DFF" w:rsidRDefault="00DC4DFF" w:rsidP="00B76386">
      <w:pPr>
        <w:spacing w:line="360" w:lineRule="auto"/>
        <w:contextualSpacing/>
        <w:jc w:val="both"/>
        <w:rPr>
          <w:rFonts w:ascii="Times New Roman" w:hAnsi="Times New Roman" w:cs="Times New Roman"/>
          <w:b/>
          <w:color w:val="000000"/>
          <w:sz w:val="28"/>
          <w:szCs w:val="28"/>
        </w:rPr>
      </w:pPr>
    </w:p>
    <w:p w:rsidR="00DC4DFF" w:rsidRDefault="00DC4DFF" w:rsidP="00B76386">
      <w:pPr>
        <w:spacing w:line="360" w:lineRule="auto"/>
        <w:contextualSpacing/>
        <w:jc w:val="both"/>
        <w:rPr>
          <w:rFonts w:ascii="Times New Roman" w:hAnsi="Times New Roman" w:cs="Times New Roman"/>
          <w:b/>
          <w:color w:val="000000"/>
          <w:sz w:val="28"/>
          <w:szCs w:val="28"/>
        </w:rPr>
      </w:pPr>
    </w:p>
    <w:p w:rsidR="00DC4DFF" w:rsidRDefault="00DC4DFF" w:rsidP="00B76386">
      <w:pPr>
        <w:spacing w:line="360" w:lineRule="auto"/>
        <w:contextualSpacing/>
        <w:jc w:val="both"/>
        <w:rPr>
          <w:rFonts w:ascii="Times New Roman" w:hAnsi="Times New Roman" w:cs="Times New Roman"/>
          <w:b/>
          <w:color w:val="000000"/>
          <w:sz w:val="28"/>
          <w:szCs w:val="28"/>
        </w:rPr>
      </w:pPr>
    </w:p>
    <w:p w:rsidR="00DC4DFF" w:rsidRDefault="00DC4DFF" w:rsidP="00B76386">
      <w:pPr>
        <w:spacing w:line="360" w:lineRule="auto"/>
        <w:contextualSpacing/>
        <w:jc w:val="both"/>
        <w:rPr>
          <w:rFonts w:ascii="Times New Roman" w:hAnsi="Times New Roman" w:cs="Times New Roman"/>
          <w:b/>
          <w:color w:val="000000"/>
          <w:sz w:val="28"/>
          <w:szCs w:val="28"/>
        </w:rPr>
      </w:pPr>
    </w:p>
    <w:p w:rsidR="00DC4DFF" w:rsidRDefault="00DC4DFF" w:rsidP="00B76386">
      <w:pPr>
        <w:spacing w:line="360" w:lineRule="auto"/>
        <w:contextualSpacing/>
        <w:jc w:val="both"/>
        <w:rPr>
          <w:rFonts w:ascii="Times New Roman" w:hAnsi="Times New Roman" w:cs="Times New Roman"/>
          <w:b/>
          <w:color w:val="000000"/>
          <w:sz w:val="28"/>
          <w:szCs w:val="28"/>
        </w:rPr>
      </w:pPr>
    </w:p>
    <w:p w:rsidR="00DC4DFF" w:rsidRDefault="00DC4DFF" w:rsidP="00B76386">
      <w:pPr>
        <w:spacing w:line="360" w:lineRule="auto"/>
        <w:contextualSpacing/>
        <w:jc w:val="both"/>
        <w:rPr>
          <w:rFonts w:ascii="Times New Roman" w:hAnsi="Times New Roman" w:cs="Times New Roman"/>
          <w:b/>
          <w:color w:val="000000"/>
          <w:sz w:val="28"/>
          <w:szCs w:val="28"/>
        </w:rPr>
      </w:pPr>
    </w:p>
    <w:p w:rsidR="00DC4DFF" w:rsidRDefault="00DC4DFF" w:rsidP="00B76386">
      <w:pPr>
        <w:spacing w:line="360" w:lineRule="auto"/>
        <w:contextualSpacing/>
        <w:jc w:val="both"/>
        <w:rPr>
          <w:rFonts w:ascii="Times New Roman" w:hAnsi="Times New Roman" w:cs="Times New Roman"/>
          <w:b/>
          <w:color w:val="000000"/>
          <w:sz w:val="28"/>
          <w:szCs w:val="28"/>
        </w:rPr>
      </w:pPr>
    </w:p>
    <w:p w:rsidR="00DC4DFF" w:rsidRDefault="00DC4DFF" w:rsidP="00B76386">
      <w:pPr>
        <w:spacing w:line="360" w:lineRule="auto"/>
        <w:contextualSpacing/>
        <w:jc w:val="both"/>
        <w:rPr>
          <w:rFonts w:ascii="Times New Roman" w:hAnsi="Times New Roman" w:cs="Times New Roman"/>
          <w:b/>
          <w:color w:val="000000"/>
          <w:sz w:val="28"/>
          <w:szCs w:val="28"/>
        </w:rPr>
      </w:pPr>
    </w:p>
    <w:p w:rsidR="00DC4DFF" w:rsidRDefault="00DC4DFF" w:rsidP="00B76386">
      <w:pPr>
        <w:spacing w:line="360" w:lineRule="auto"/>
        <w:contextualSpacing/>
        <w:jc w:val="both"/>
        <w:rPr>
          <w:rFonts w:ascii="Times New Roman" w:hAnsi="Times New Roman" w:cs="Times New Roman"/>
          <w:b/>
          <w:color w:val="000000"/>
          <w:sz w:val="28"/>
          <w:szCs w:val="28"/>
        </w:rPr>
      </w:pPr>
    </w:p>
    <w:p w:rsidR="00DC4DFF" w:rsidRDefault="00DC4DFF" w:rsidP="00B76386">
      <w:pPr>
        <w:spacing w:line="360" w:lineRule="auto"/>
        <w:contextualSpacing/>
        <w:jc w:val="both"/>
        <w:rPr>
          <w:rFonts w:ascii="Times New Roman" w:hAnsi="Times New Roman" w:cs="Times New Roman"/>
          <w:b/>
          <w:color w:val="000000"/>
          <w:sz w:val="28"/>
          <w:szCs w:val="28"/>
        </w:rPr>
      </w:pPr>
    </w:p>
    <w:p w:rsidR="00DC4DFF" w:rsidRDefault="00DC4DFF" w:rsidP="00B76386">
      <w:pPr>
        <w:spacing w:line="360" w:lineRule="auto"/>
        <w:contextualSpacing/>
        <w:jc w:val="both"/>
        <w:rPr>
          <w:rFonts w:ascii="Times New Roman" w:hAnsi="Times New Roman" w:cs="Times New Roman"/>
          <w:b/>
          <w:color w:val="000000"/>
          <w:sz w:val="28"/>
          <w:szCs w:val="28"/>
        </w:rPr>
      </w:pPr>
    </w:p>
    <w:p w:rsidR="00DC4DFF" w:rsidRDefault="00DC4DFF" w:rsidP="00B76386">
      <w:pPr>
        <w:spacing w:line="360" w:lineRule="auto"/>
        <w:contextualSpacing/>
        <w:jc w:val="both"/>
        <w:rPr>
          <w:rFonts w:ascii="Times New Roman" w:hAnsi="Times New Roman" w:cs="Times New Roman"/>
          <w:b/>
          <w:color w:val="000000"/>
          <w:sz w:val="28"/>
          <w:szCs w:val="28"/>
        </w:rPr>
      </w:pPr>
    </w:p>
    <w:p w:rsidR="00DC4DFF" w:rsidRDefault="00DC4DFF" w:rsidP="00B76386">
      <w:pPr>
        <w:spacing w:line="360" w:lineRule="auto"/>
        <w:contextualSpacing/>
        <w:jc w:val="both"/>
        <w:rPr>
          <w:rFonts w:ascii="Times New Roman" w:hAnsi="Times New Roman" w:cs="Times New Roman"/>
          <w:b/>
          <w:color w:val="000000"/>
          <w:sz w:val="28"/>
          <w:szCs w:val="28"/>
        </w:rPr>
      </w:pPr>
    </w:p>
    <w:p w:rsidR="00DC4DFF" w:rsidRDefault="00DC4DFF" w:rsidP="00B76386">
      <w:pPr>
        <w:spacing w:line="360" w:lineRule="auto"/>
        <w:contextualSpacing/>
        <w:jc w:val="both"/>
        <w:rPr>
          <w:rFonts w:ascii="Times New Roman" w:hAnsi="Times New Roman" w:cs="Times New Roman"/>
          <w:b/>
          <w:color w:val="000000"/>
          <w:sz w:val="28"/>
          <w:szCs w:val="28"/>
        </w:rPr>
      </w:pPr>
    </w:p>
    <w:p w:rsidR="0009621F" w:rsidRDefault="0009621F" w:rsidP="00B76386">
      <w:pPr>
        <w:spacing w:line="360" w:lineRule="auto"/>
        <w:contextualSpacing/>
        <w:jc w:val="both"/>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ЗАКЛЮЧЕНИЕ</w:t>
      </w:r>
    </w:p>
    <w:p w:rsidR="0025648A" w:rsidRDefault="0025648A" w:rsidP="00B76386">
      <w:pPr>
        <w:spacing w:line="360" w:lineRule="auto"/>
        <w:contextualSpacing/>
        <w:jc w:val="both"/>
        <w:rPr>
          <w:rFonts w:ascii="Times New Roman" w:hAnsi="Times New Roman" w:cs="Times New Roman"/>
          <w:b/>
          <w:color w:val="000000"/>
          <w:sz w:val="28"/>
          <w:szCs w:val="28"/>
        </w:rPr>
      </w:pPr>
    </w:p>
    <w:p w:rsidR="0009621F" w:rsidRPr="0009621F" w:rsidRDefault="0009621F" w:rsidP="00B76386">
      <w:pPr>
        <w:widowControl w:val="0"/>
        <w:autoSpaceDE w:val="0"/>
        <w:autoSpaceDN w:val="0"/>
        <w:adjustRightInd w:val="0"/>
        <w:spacing w:line="360" w:lineRule="auto"/>
        <w:ind w:right="-51" w:firstLine="708"/>
        <w:contextualSpacing/>
        <w:jc w:val="both"/>
        <w:rPr>
          <w:rFonts w:ascii="Times New Roman" w:hAnsi="Times New Roman" w:cs="Times New Roman"/>
          <w:sz w:val="28"/>
          <w:szCs w:val="28"/>
        </w:rPr>
      </w:pPr>
      <w:r w:rsidRPr="0009621F">
        <w:rPr>
          <w:rFonts w:ascii="Times New Roman" w:hAnsi="Times New Roman" w:cs="Times New Roman"/>
          <w:sz w:val="28"/>
          <w:szCs w:val="28"/>
        </w:rPr>
        <w:t>И в заключении мне хочется сказать, что моя тема очень актуальна, потому что нас постоянно окружают различные знаки и символика.</w:t>
      </w:r>
    </w:p>
    <w:p w:rsidR="0009621F" w:rsidRPr="00541E83" w:rsidRDefault="0009621F" w:rsidP="0009621F">
      <w:pPr>
        <w:widowControl w:val="0"/>
        <w:autoSpaceDE w:val="0"/>
        <w:autoSpaceDN w:val="0"/>
        <w:adjustRightInd w:val="0"/>
        <w:spacing w:line="360" w:lineRule="auto"/>
        <w:ind w:right="-51"/>
        <w:contextualSpacing/>
        <w:jc w:val="both"/>
        <w:rPr>
          <w:rFonts w:ascii="Bookman Old Style" w:hAnsi="Bookman Old Style"/>
          <w:i/>
          <w:sz w:val="28"/>
          <w:szCs w:val="28"/>
        </w:rPr>
      </w:pPr>
      <w:r w:rsidRPr="0009621F">
        <w:rPr>
          <w:rFonts w:ascii="Times New Roman" w:hAnsi="Times New Roman" w:cs="Times New Roman"/>
          <w:sz w:val="28"/>
          <w:szCs w:val="28"/>
        </w:rPr>
        <w:t xml:space="preserve"> </w:t>
      </w:r>
      <w:r>
        <w:rPr>
          <w:rFonts w:ascii="Times New Roman" w:hAnsi="Times New Roman" w:cs="Times New Roman"/>
          <w:sz w:val="28"/>
          <w:szCs w:val="28"/>
        </w:rPr>
        <w:t xml:space="preserve">Эта работа </w:t>
      </w:r>
      <w:r w:rsidRPr="0009621F">
        <w:rPr>
          <w:rFonts w:ascii="Times New Roman" w:hAnsi="Times New Roman" w:cs="Times New Roman"/>
          <w:sz w:val="28"/>
          <w:szCs w:val="28"/>
        </w:rPr>
        <w:t xml:space="preserve"> помогла мне познакомиться  с применением математики для решения задач кодиров</w:t>
      </w:r>
      <w:r>
        <w:rPr>
          <w:rFonts w:ascii="Times New Roman" w:hAnsi="Times New Roman" w:cs="Times New Roman"/>
          <w:sz w:val="28"/>
          <w:szCs w:val="28"/>
        </w:rPr>
        <w:t>ания и декодирования. В ней</w:t>
      </w:r>
      <w:r w:rsidRPr="0009621F">
        <w:rPr>
          <w:rFonts w:ascii="Times New Roman" w:hAnsi="Times New Roman" w:cs="Times New Roman"/>
          <w:sz w:val="28"/>
          <w:szCs w:val="28"/>
        </w:rPr>
        <w:t xml:space="preserve"> я рас</w:t>
      </w:r>
      <w:r>
        <w:rPr>
          <w:rFonts w:ascii="Times New Roman" w:hAnsi="Times New Roman" w:cs="Times New Roman"/>
          <w:sz w:val="28"/>
          <w:szCs w:val="28"/>
        </w:rPr>
        <w:t>смотрел различные виды шифров.</w:t>
      </w:r>
      <w:r w:rsidRPr="0009621F">
        <w:rPr>
          <w:rFonts w:ascii="Times New Roman" w:hAnsi="Times New Roman" w:cs="Times New Roman"/>
          <w:sz w:val="28"/>
          <w:szCs w:val="28"/>
        </w:rPr>
        <w:t xml:space="preserve"> </w:t>
      </w:r>
    </w:p>
    <w:p w:rsidR="00903D39" w:rsidRPr="0009621F" w:rsidRDefault="0009621F" w:rsidP="0009621F">
      <w:pPr>
        <w:spacing w:line="360" w:lineRule="auto"/>
        <w:contextualSpacing/>
        <w:jc w:val="both"/>
        <w:rPr>
          <w:rFonts w:ascii="Times New Roman" w:hAnsi="Times New Roman" w:cs="Times New Roman"/>
          <w:b/>
          <w:color w:val="000000"/>
          <w:sz w:val="28"/>
          <w:szCs w:val="28"/>
        </w:rPr>
      </w:pPr>
      <w:r w:rsidRPr="0009621F">
        <w:rPr>
          <w:rFonts w:ascii="Times New Roman" w:hAnsi="Times New Roman" w:cs="Times New Roman"/>
          <w:b/>
          <w:color w:val="000000"/>
          <w:sz w:val="28"/>
          <w:szCs w:val="28"/>
        </w:rPr>
        <w:t xml:space="preserve"> </w:t>
      </w:r>
      <w:r>
        <w:rPr>
          <w:rFonts w:ascii="Times New Roman" w:hAnsi="Times New Roman" w:cs="Times New Roman"/>
          <w:b/>
          <w:color w:val="000000"/>
          <w:sz w:val="28"/>
          <w:szCs w:val="28"/>
        </w:rPr>
        <w:tab/>
      </w:r>
      <w:r w:rsidR="0083071C" w:rsidRPr="0083071C">
        <w:rPr>
          <w:rFonts w:ascii="Times New Roman" w:hAnsi="Times New Roman" w:cs="Times New Roman"/>
          <w:color w:val="000000"/>
          <w:sz w:val="28"/>
          <w:szCs w:val="28"/>
        </w:rPr>
        <w:t>В общем, это вполне полезный для всех мате</w:t>
      </w:r>
      <w:r>
        <w:rPr>
          <w:rFonts w:ascii="Times New Roman" w:hAnsi="Times New Roman" w:cs="Times New Roman"/>
          <w:color w:val="000000"/>
          <w:sz w:val="28"/>
          <w:szCs w:val="28"/>
        </w:rPr>
        <w:t xml:space="preserve">риал, а не пособие для начинающего </w:t>
      </w:r>
      <w:r w:rsidR="0083071C" w:rsidRPr="0083071C">
        <w:rPr>
          <w:rFonts w:ascii="Times New Roman" w:hAnsi="Times New Roman" w:cs="Times New Roman"/>
          <w:color w:val="000000"/>
          <w:sz w:val="28"/>
          <w:szCs w:val="28"/>
        </w:rPr>
        <w:t xml:space="preserve"> </w:t>
      </w:r>
      <w:r w:rsidR="00A273E6">
        <w:rPr>
          <w:rFonts w:ascii="Times New Roman" w:hAnsi="Times New Roman" w:cs="Times New Roman"/>
          <w:color w:val="000000"/>
          <w:sz w:val="28"/>
          <w:szCs w:val="28"/>
        </w:rPr>
        <w:t>шпиона.</w:t>
      </w:r>
      <w:r>
        <w:rPr>
          <w:rFonts w:ascii="Times New Roman" w:hAnsi="Times New Roman" w:cs="Times New Roman"/>
          <w:color w:val="000000"/>
          <w:sz w:val="28"/>
          <w:szCs w:val="28"/>
        </w:rPr>
        <w:t xml:space="preserve"> </w:t>
      </w:r>
    </w:p>
    <w:p w:rsidR="0009621F" w:rsidRPr="0009621F" w:rsidRDefault="0009621F" w:rsidP="0009621F">
      <w:pPr>
        <w:spacing w:line="360" w:lineRule="auto"/>
        <w:ind w:firstLine="708"/>
        <w:contextualSpacing/>
        <w:jc w:val="both"/>
        <w:rPr>
          <w:rFonts w:ascii="Times New Roman" w:hAnsi="Times New Roman" w:cs="Times New Roman"/>
          <w:sz w:val="28"/>
          <w:szCs w:val="28"/>
        </w:rPr>
      </w:pPr>
      <w:r w:rsidRPr="0009621F">
        <w:rPr>
          <w:rFonts w:ascii="Times New Roman" w:hAnsi="Times New Roman" w:cs="Times New Roman"/>
          <w:sz w:val="28"/>
          <w:szCs w:val="28"/>
        </w:rPr>
        <w:t>Я думаю, что на следующий год можно рассмотреть и изучить более сложные шифры, а также попробовать придумать свой шифр.</w:t>
      </w:r>
    </w:p>
    <w:p w:rsidR="0009621F" w:rsidRDefault="0009621F" w:rsidP="00070281">
      <w:pPr>
        <w:spacing w:line="360" w:lineRule="auto"/>
        <w:ind w:firstLine="708"/>
        <w:contextualSpacing/>
        <w:jc w:val="center"/>
        <w:rPr>
          <w:rFonts w:ascii="Times New Roman" w:hAnsi="Times New Roman" w:cs="Times New Roman"/>
          <w:b/>
          <w:sz w:val="28"/>
          <w:szCs w:val="28"/>
        </w:rPr>
      </w:pPr>
    </w:p>
    <w:p w:rsidR="00070281" w:rsidRDefault="00070281" w:rsidP="00070281">
      <w:pPr>
        <w:spacing w:line="360" w:lineRule="auto"/>
        <w:ind w:firstLine="708"/>
        <w:contextualSpacing/>
        <w:jc w:val="center"/>
        <w:rPr>
          <w:rFonts w:ascii="Times New Roman" w:hAnsi="Times New Roman" w:cs="Times New Roman"/>
          <w:b/>
          <w:sz w:val="28"/>
          <w:szCs w:val="28"/>
        </w:rPr>
      </w:pPr>
    </w:p>
    <w:p w:rsidR="00070281" w:rsidRDefault="00070281" w:rsidP="00070281">
      <w:pPr>
        <w:spacing w:line="360" w:lineRule="auto"/>
        <w:ind w:firstLine="708"/>
        <w:contextualSpacing/>
        <w:jc w:val="center"/>
        <w:rPr>
          <w:rFonts w:ascii="Times New Roman" w:hAnsi="Times New Roman" w:cs="Times New Roman"/>
          <w:b/>
          <w:sz w:val="28"/>
          <w:szCs w:val="28"/>
        </w:rPr>
      </w:pPr>
    </w:p>
    <w:p w:rsidR="00070281" w:rsidRDefault="00070281" w:rsidP="00070281">
      <w:pPr>
        <w:spacing w:line="360" w:lineRule="auto"/>
        <w:ind w:firstLine="708"/>
        <w:contextualSpacing/>
        <w:jc w:val="center"/>
        <w:rPr>
          <w:rFonts w:ascii="Times New Roman" w:hAnsi="Times New Roman" w:cs="Times New Roman"/>
          <w:b/>
          <w:sz w:val="28"/>
          <w:szCs w:val="28"/>
        </w:rPr>
      </w:pPr>
    </w:p>
    <w:p w:rsidR="00070281" w:rsidRDefault="00070281" w:rsidP="00070281">
      <w:pPr>
        <w:spacing w:line="360" w:lineRule="auto"/>
        <w:ind w:firstLine="708"/>
        <w:contextualSpacing/>
        <w:jc w:val="center"/>
        <w:rPr>
          <w:rFonts w:ascii="Times New Roman" w:hAnsi="Times New Roman" w:cs="Times New Roman"/>
          <w:b/>
          <w:sz w:val="28"/>
          <w:szCs w:val="28"/>
        </w:rPr>
      </w:pPr>
    </w:p>
    <w:p w:rsidR="00070281" w:rsidRDefault="00070281" w:rsidP="00070281">
      <w:pPr>
        <w:spacing w:line="360" w:lineRule="auto"/>
        <w:ind w:firstLine="708"/>
        <w:contextualSpacing/>
        <w:jc w:val="center"/>
        <w:rPr>
          <w:rFonts w:ascii="Times New Roman" w:hAnsi="Times New Roman" w:cs="Times New Roman"/>
          <w:b/>
          <w:sz w:val="28"/>
          <w:szCs w:val="28"/>
        </w:rPr>
      </w:pPr>
    </w:p>
    <w:p w:rsidR="00070281" w:rsidRDefault="00070281" w:rsidP="00070281">
      <w:pPr>
        <w:spacing w:line="360" w:lineRule="auto"/>
        <w:ind w:firstLine="708"/>
        <w:contextualSpacing/>
        <w:jc w:val="center"/>
        <w:rPr>
          <w:rFonts w:ascii="Times New Roman" w:hAnsi="Times New Roman" w:cs="Times New Roman"/>
          <w:b/>
          <w:sz w:val="28"/>
          <w:szCs w:val="28"/>
        </w:rPr>
      </w:pPr>
    </w:p>
    <w:p w:rsidR="00070281" w:rsidRDefault="00070281" w:rsidP="00070281">
      <w:pPr>
        <w:spacing w:line="360" w:lineRule="auto"/>
        <w:ind w:firstLine="708"/>
        <w:contextualSpacing/>
        <w:jc w:val="center"/>
        <w:rPr>
          <w:rFonts w:ascii="Times New Roman" w:hAnsi="Times New Roman" w:cs="Times New Roman"/>
          <w:b/>
          <w:sz w:val="28"/>
          <w:szCs w:val="28"/>
        </w:rPr>
      </w:pPr>
    </w:p>
    <w:p w:rsidR="00070281" w:rsidRDefault="00070281" w:rsidP="00070281">
      <w:pPr>
        <w:spacing w:line="360" w:lineRule="auto"/>
        <w:ind w:firstLine="708"/>
        <w:contextualSpacing/>
        <w:jc w:val="center"/>
        <w:rPr>
          <w:rFonts w:ascii="Times New Roman" w:hAnsi="Times New Roman" w:cs="Times New Roman"/>
          <w:b/>
          <w:sz w:val="28"/>
          <w:szCs w:val="28"/>
        </w:rPr>
      </w:pPr>
    </w:p>
    <w:p w:rsidR="00070281" w:rsidRDefault="00070281" w:rsidP="00070281">
      <w:pPr>
        <w:spacing w:line="360" w:lineRule="auto"/>
        <w:ind w:firstLine="708"/>
        <w:contextualSpacing/>
        <w:jc w:val="center"/>
        <w:rPr>
          <w:rFonts w:ascii="Times New Roman" w:hAnsi="Times New Roman" w:cs="Times New Roman"/>
          <w:b/>
          <w:sz w:val="28"/>
          <w:szCs w:val="28"/>
        </w:rPr>
      </w:pPr>
    </w:p>
    <w:p w:rsidR="00070281" w:rsidRDefault="00070281" w:rsidP="00070281">
      <w:pPr>
        <w:spacing w:line="360" w:lineRule="auto"/>
        <w:ind w:firstLine="708"/>
        <w:contextualSpacing/>
        <w:jc w:val="center"/>
        <w:rPr>
          <w:rFonts w:ascii="Times New Roman" w:hAnsi="Times New Roman" w:cs="Times New Roman"/>
          <w:b/>
          <w:sz w:val="28"/>
          <w:szCs w:val="28"/>
        </w:rPr>
      </w:pPr>
    </w:p>
    <w:p w:rsidR="00070281" w:rsidRDefault="00070281" w:rsidP="00070281">
      <w:pPr>
        <w:spacing w:line="360" w:lineRule="auto"/>
        <w:ind w:firstLine="708"/>
        <w:contextualSpacing/>
        <w:jc w:val="center"/>
        <w:rPr>
          <w:rFonts w:ascii="Times New Roman" w:hAnsi="Times New Roman" w:cs="Times New Roman"/>
          <w:b/>
          <w:sz w:val="28"/>
          <w:szCs w:val="28"/>
        </w:rPr>
      </w:pPr>
    </w:p>
    <w:p w:rsidR="00070281" w:rsidRDefault="00070281" w:rsidP="00070281">
      <w:pPr>
        <w:spacing w:line="360" w:lineRule="auto"/>
        <w:ind w:firstLine="708"/>
        <w:contextualSpacing/>
        <w:jc w:val="center"/>
        <w:rPr>
          <w:rFonts w:ascii="Times New Roman" w:hAnsi="Times New Roman" w:cs="Times New Roman"/>
          <w:b/>
          <w:sz w:val="28"/>
          <w:szCs w:val="28"/>
        </w:rPr>
      </w:pPr>
    </w:p>
    <w:p w:rsidR="00070281" w:rsidRDefault="00070281" w:rsidP="00070281">
      <w:pPr>
        <w:spacing w:line="360" w:lineRule="auto"/>
        <w:ind w:firstLine="708"/>
        <w:contextualSpacing/>
        <w:jc w:val="center"/>
        <w:rPr>
          <w:rFonts w:ascii="Times New Roman" w:hAnsi="Times New Roman" w:cs="Times New Roman"/>
          <w:b/>
          <w:sz w:val="28"/>
          <w:szCs w:val="28"/>
        </w:rPr>
      </w:pPr>
    </w:p>
    <w:p w:rsidR="00070281" w:rsidRDefault="00070281" w:rsidP="00070281">
      <w:pPr>
        <w:spacing w:line="360" w:lineRule="auto"/>
        <w:ind w:firstLine="708"/>
        <w:contextualSpacing/>
        <w:jc w:val="center"/>
        <w:rPr>
          <w:rFonts w:ascii="Times New Roman" w:hAnsi="Times New Roman" w:cs="Times New Roman"/>
          <w:b/>
          <w:sz w:val="28"/>
          <w:szCs w:val="28"/>
        </w:rPr>
      </w:pPr>
    </w:p>
    <w:p w:rsidR="00070281" w:rsidRDefault="00070281" w:rsidP="00070281">
      <w:pPr>
        <w:spacing w:line="360" w:lineRule="auto"/>
        <w:ind w:firstLine="708"/>
        <w:contextualSpacing/>
        <w:jc w:val="center"/>
        <w:rPr>
          <w:rFonts w:ascii="Times New Roman" w:hAnsi="Times New Roman" w:cs="Times New Roman"/>
          <w:b/>
          <w:sz w:val="28"/>
          <w:szCs w:val="28"/>
        </w:rPr>
      </w:pPr>
    </w:p>
    <w:p w:rsidR="00070281" w:rsidRDefault="00070281" w:rsidP="00070281">
      <w:pPr>
        <w:spacing w:line="360" w:lineRule="auto"/>
        <w:ind w:firstLine="708"/>
        <w:contextualSpacing/>
        <w:jc w:val="center"/>
        <w:rPr>
          <w:rFonts w:ascii="Times New Roman" w:hAnsi="Times New Roman" w:cs="Times New Roman"/>
          <w:b/>
          <w:sz w:val="28"/>
          <w:szCs w:val="28"/>
        </w:rPr>
      </w:pPr>
    </w:p>
    <w:p w:rsidR="00DC4DFF" w:rsidRDefault="00DC4DFF" w:rsidP="00070281">
      <w:pPr>
        <w:spacing w:line="360" w:lineRule="auto"/>
        <w:ind w:firstLine="708"/>
        <w:contextualSpacing/>
        <w:jc w:val="center"/>
        <w:rPr>
          <w:rFonts w:ascii="Times New Roman" w:hAnsi="Times New Roman" w:cs="Times New Roman"/>
          <w:b/>
          <w:sz w:val="28"/>
          <w:szCs w:val="28"/>
        </w:rPr>
      </w:pPr>
    </w:p>
    <w:p w:rsidR="00DC4DFF" w:rsidRDefault="00DC4DFF" w:rsidP="00070281">
      <w:pPr>
        <w:spacing w:line="360" w:lineRule="auto"/>
        <w:ind w:firstLine="708"/>
        <w:contextualSpacing/>
        <w:jc w:val="center"/>
        <w:rPr>
          <w:rFonts w:ascii="Times New Roman" w:hAnsi="Times New Roman" w:cs="Times New Roman"/>
          <w:b/>
          <w:sz w:val="28"/>
          <w:szCs w:val="28"/>
        </w:rPr>
      </w:pPr>
    </w:p>
    <w:p w:rsidR="00DC4DFF" w:rsidRPr="0025648A" w:rsidRDefault="00DC4DFF" w:rsidP="00AD68BD">
      <w:pPr>
        <w:spacing w:line="360" w:lineRule="auto"/>
        <w:contextualSpacing/>
        <w:rPr>
          <w:rFonts w:ascii="Times New Roman" w:hAnsi="Times New Roman" w:cs="Times New Roman"/>
          <w:b/>
          <w:sz w:val="28"/>
          <w:szCs w:val="28"/>
        </w:rPr>
      </w:pPr>
    </w:p>
    <w:p w:rsidR="00D950E6" w:rsidRPr="00070281" w:rsidRDefault="00070281" w:rsidP="00070281">
      <w:pPr>
        <w:spacing w:line="360" w:lineRule="auto"/>
        <w:ind w:firstLine="708"/>
        <w:contextualSpacing/>
        <w:jc w:val="center"/>
        <w:rPr>
          <w:rFonts w:ascii="Times New Roman" w:hAnsi="Times New Roman" w:cs="Times New Roman"/>
          <w:b/>
          <w:sz w:val="28"/>
          <w:szCs w:val="28"/>
        </w:rPr>
      </w:pPr>
      <w:r w:rsidRPr="00070281">
        <w:rPr>
          <w:rFonts w:ascii="Times New Roman" w:hAnsi="Times New Roman" w:cs="Times New Roman"/>
          <w:b/>
          <w:sz w:val="28"/>
          <w:szCs w:val="28"/>
        </w:rPr>
        <w:t>СПИСОК ЛИТЕРАТУРЫ</w:t>
      </w:r>
    </w:p>
    <w:p w:rsidR="00BE4A53" w:rsidRPr="00921517" w:rsidRDefault="00BE4A53" w:rsidP="00BE4A53">
      <w:pPr>
        <w:pStyle w:val="a6"/>
        <w:numPr>
          <w:ilvl w:val="0"/>
          <w:numId w:val="5"/>
        </w:numPr>
        <w:spacing w:before="0" w:beforeAutospacing="0" w:after="0" w:afterAutospacing="0" w:line="360" w:lineRule="auto"/>
        <w:rPr>
          <w:bCs/>
          <w:sz w:val="28"/>
          <w:szCs w:val="28"/>
        </w:rPr>
      </w:pPr>
      <w:r w:rsidRPr="00921517">
        <w:rPr>
          <w:bCs/>
          <w:iCs/>
          <w:sz w:val="28"/>
          <w:szCs w:val="28"/>
        </w:rPr>
        <w:t>Большая Советская Энциклопедия Т.13 - М.: "Советская энциклопедия", 1973 , 763с.</w:t>
      </w:r>
    </w:p>
    <w:p w:rsidR="00BE4A53" w:rsidRPr="00921517" w:rsidRDefault="00BE4A53" w:rsidP="00BE4A53">
      <w:pPr>
        <w:pStyle w:val="a6"/>
        <w:numPr>
          <w:ilvl w:val="0"/>
          <w:numId w:val="5"/>
        </w:numPr>
        <w:spacing w:before="0" w:beforeAutospacing="0" w:after="0" w:afterAutospacing="0" w:line="360" w:lineRule="auto"/>
        <w:rPr>
          <w:bCs/>
          <w:sz w:val="28"/>
          <w:szCs w:val="28"/>
        </w:rPr>
      </w:pPr>
      <w:r w:rsidRPr="00921517">
        <w:rPr>
          <w:bCs/>
          <w:color w:val="000000"/>
          <w:sz w:val="28"/>
          <w:szCs w:val="28"/>
        </w:rPr>
        <w:t xml:space="preserve">Энциклопедический словарь юного математика/ составитель Э-68 </w:t>
      </w:r>
      <w:proofErr w:type="spellStart"/>
      <w:r w:rsidRPr="00921517">
        <w:rPr>
          <w:bCs/>
          <w:color w:val="000000"/>
          <w:sz w:val="28"/>
          <w:szCs w:val="28"/>
        </w:rPr>
        <w:t>А.П.Савин</w:t>
      </w:r>
      <w:proofErr w:type="spellEnd"/>
      <w:r w:rsidRPr="00921517">
        <w:rPr>
          <w:bCs/>
          <w:color w:val="000000"/>
          <w:sz w:val="28"/>
          <w:szCs w:val="28"/>
        </w:rPr>
        <w:t> - М.: Педагогика, 1989, 352 с.</w:t>
      </w:r>
    </w:p>
    <w:p w:rsidR="00BE4A53" w:rsidRPr="00921517" w:rsidRDefault="00BE4A53" w:rsidP="00BE4A53">
      <w:pPr>
        <w:numPr>
          <w:ilvl w:val="0"/>
          <w:numId w:val="5"/>
        </w:numPr>
        <w:spacing w:after="0" w:line="360" w:lineRule="auto"/>
        <w:rPr>
          <w:rFonts w:ascii="Times New Roman" w:hAnsi="Times New Roman" w:cs="Times New Roman"/>
          <w:bCs/>
          <w:sz w:val="28"/>
          <w:szCs w:val="28"/>
        </w:rPr>
      </w:pPr>
      <w:r w:rsidRPr="00921517">
        <w:rPr>
          <w:rFonts w:ascii="Times New Roman" w:hAnsi="Times New Roman" w:cs="Times New Roman"/>
          <w:bCs/>
          <w:iCs/>
          <w:sz w:val="28"/>
          <w:szCs w:val="28"/>
        </w:rPr>
        <w:t>Энциклопедия для детей Т.10 - М.: "Языкознание. Русский язык", "</w:t>
      </w:r>
      <w:proofErr w:type="spellStart"/>
      <w:r w:rsidRPr="00921517">
        <w:rPr>
          <w:rFonts w:ascii="Times New Roman" w:hAnsi="Times New Roman" w:cs="Times New Roman"/>
          <w:bCs/>
          <w:iCs/>
          <w:sz w:val="28"/>
          <w:szCs w:val="28"/>
        </w:rPr>
        <w:t>Аванта</w:t>
      </w:r>
      <w:proofErr w:type="spellEnd"/>
      <w:r w:rsidRPr="00921517">
        <w:rPr>
          <w:rFonts w:ascii="Times New Roman" w:hAnsi="Times New Roman" w:cs="Times New Roman"/>
          <w:bCs/>
          <w:iCs/>
          <w:sz w:val="28"/>
          <w:szCs w:val="28"/>
        </w:rPr>
        <w:t>+", 1999, 702 с.</w:t>
      </w:r>
    </w:p>
    <w:p w:rsidR="00BE4A53" w:rsidRPr="00921517" w:rsidRDefault="00BE4A53" w:rsidP="00BE4A53">
      <w:pPr>
        <w:numPr>
          <w:ilvl w:val="0"/>
          <w:numId w:val="5"/>
        </w:numPr>
        <w:spacing w:after="0" w:line="360" w:lineRule="auto"/>
        <w:rPr>
          <w:rFonts w:ascii="Times New Roman" w:hAnsi="Times New Roman" w:cs="Times New Roman"/>
          <w:bCs/>
          <w:sz w:val="28"/>
          <w:szCs w:val="28"/>
        </w:rPr>
      </w:pPr>
      <w:proofErr w:type="spellStart"/>
      <w:r w:rsidRPr="00921517">
        <w:rPr>
          <w:rFonts w:ascii="Times New Roman" w:hAnsi="Times New Roman" w:cs="Times New Roman"/>
          <w:bCs/>
          <w:iCs/>
          <w:sz w:val="28"/>
          <w:szCs w:val="28"/>
        </w:rPr>
        <w:t>Жельников</w:t>
      </w:r>
      <w:proofErr w:type="spellEnd"/>
      <w:r w:rsidRPr="00921517">
        <w:rPr>
          <w:rFonts w:ascii="Times New Roman" w:hAnsi="Times New Roman" w:cs="Times New Roman"/>
          <w:bCs/>
          <w:iCs/>
          <w:sz w:val="28"/>
          <w:szCs w:val="28"/>
        </w:rPr>
        <w:t xml:space="preserve"> В. Криптография от папируса до компьютера. - М.: "АВ</w:t>
      </w:r>
      <w:proofErr w:type="gramStart"/>
      <w:r w:rsidRPr="00921517">
        <w:rPr>
          <w:rFonts w:ascii="Times New Roman" w:hAnsi="Times New Roman" w:cs="Times New Roman"/>
          <w:bCs/>
          <w:iCs/>
          <w:sz w:val="28"/>
          <w:szCs w:val="28"/>
        </w:rPr>
        <w:t>F</w:t>
      </w:r>
      <w:proofErr w:type="gramEnd"/>
      <w:r w:rsidRPr="00921517">
        <w:rPr>
          <w:rFonts w:ascii="Times New Roman" w:hAnsi="Times New Roman" w:cs="Times New Roman"/>
          <w:bCs/>
          <w:iCs/>
          <w:sz w:val="28"/>
          <w:szCs w:val="28"/>
        </w:rPr>
        <w:t>", 1996, 335 с.</w:t>
      </w:r>
    </w:p>
    <w:p w:rsidR="00BE4A53" w:rsidRPr="00921517" w:rsidRDefault="00BE4A53" w:rsidP="00BE4A53">
      <w:pPr>
        <w:numPr>
          <w:ilvl w:val="0"/>
          <w:numId w:val="5"/>
        </w:numPr>
        <w:spacing w:after="0" w:line="360" w:lineRule="auto"/>
        <w:rPr>
          <w:rFonts w:ascii="Times New Roman" w:hAnsi="Times New Roman" w:cs="Times New Roman"/>
          <w:bCs/>
          <w:color w:val="000000"/>
          <w:sz w:val="28"/>
          <w:szCs w:val="28"/>
        </w:rPr>
      </w:pPr>
      <w:r w:rsidRPr="00921517">
        <w:rPr>
          <w:rFonts w:ascii="Times New Roman" w:hAnsi="Times New Roman" w:cs="Times New Roman"/>
          <w:bCs/>
          <w:iCs/>
          <w:sz w:val="28"/>
          <w:szCs w:val="28"/>
        </w:rPr>
        <w:t>Серов Е., Волгин В. Тайны военной разведки (1918 -1945). // Армия. - М., 1994 - № 7 - с. 52 -55.</w:t>
      </w:r>
    </w:p>
    <w:p w:rsidR="00BE4A53" w:rsidRDefault="00BE4A53" w:rsidP="00BE4A53">
      <w:pPr>
        <w:pStyle w:val="a3"/>
        <w:numPr>
          <w:ilvl w:val="0"/>
          <w:numId w:val="5"/>
        </w:numPr>
        <w:autoSpaceDE w:val="0"/>
        <w:autoSpaceDN w:val="0"/>
        <w:adjustRightInd w:val="0"/>
        <w:spacing w:after="0" w:line="240" w:lineRule="auto"/>
        <w:rPr>
          <w:rFonts w:ascii="Times New Roman" w:eastAsia="TimesNewRomanPSMT" w:hAnsi="Times New Roman" w:cs="Times New Roman"/>
          <w:sz w:val="28"/>
          <w:szCs w:val="28"/>
        </w:rPr>
      </w:pPr>
      <w:proofErr w:type="spellStart"/>
      <w:r w:rsidRPr="00921517">
        <w:rPr>
          <w:rFonts w:ascii="Times New Roman" w:eastAsia="TimesNewRomanPSMT" w:hAnsi="Times New Roman" w:cs="Times New Roman"/>
          <w:sz w:val="28"/>
          <w:szCs w:val="28"/>
        </w:rPr>
        <w:t>Гонина</w:t>
      </w:r>
      <w:proofErr w:type="spellEnd"/>
      <w:r w:rsidRPr="00921517">
        <w:rPr>
          <w:rFonts w:ascii="Times New Roman" w:eastAsia="TimesNewRomanPSMT" w:hAnsi="Times New Roman" w:cs="Times New Roman"/>
          <w:sz w:val="28"/>
          <w:szCs w:val="28"/>
        </w:rPr>
        <w:t xml:space="preserve"> Е.Е. Шифры, коды, тайны. – Живая математика, № 1, 2008.</w:t>
      </w:r>
    </w:p>
    <w:p w:rsidR="00921517" w:rsidRPr="00921517" w:rsidRDefault="00921517" w:rsidP="00921517">
      <w:pPr>
        <w:pStyle w:val="a3"/>
        <w:autoSpaceDE w:val="0"/>
        <w:autoSpaceDN w:val="0"/>
        <w:adjustRightInd w:val="0"/>
        <w:spacing w:after="0" w:line="240" w:lineRule="auto"/>
        <w:rPr>
          <w:rFonts w:ascii="Times New Roman" w:eastAsia="TimesNewRomanPSMT" w:hAnsi="Times New Roman" w:cs="Times New Roman"/>
          <w:sz w:val="28"/>
          <w:szCs w:val="28"/>
        </w:rPr>
      </w:pPr>
    </w:p>
    <w:p w:rsidR="00070281" w:rsidRPr="00921517" w:rsidRDefault="00BE4A53" w:rsidP="00BE4A53">
      <w:pPr>
        <w:pStyle w:val="a3"/>
        <w:numPr>
          <w:ilvl w:val="0"/>
          <w:numId w:val="5"/>
        </w:numPr>
        <w:spacing w:line="360" w:lineRule="auto"/>
        <w:rPr>
          <w:rFonts w:ascii="Times New Roman" w:hAnsi="Times New Roman" w:cs="Times New Roman"/>
          <w:sz w:val="28"/>
          <w:szCs w:val="28"/>
        </w:rPr>
      </w:pPr>
      <w:proofErr w:type="spellStart"/>
      <w:r w:rsidRPr="00921517">
        <w:rPr>
          <w:rFonts w:ascii="Times New Roman" w:eastAsia="TimesNewRomanPSMT" w:hAnsi="Times New Roman" w:cs="Times New Roman"/>
          <w:sz w:val="28"/>
          <w:szCs w:val="28"/>
        </w:rPr>
        <w:t>Дориченко</w:t>
      </w:r>
      <w:proofErr w:type="spellEnd"/>
      <w:r w:rsidRPr="00921517">
        <w:rPr>
          <w:rFonts w:ascii="Times New Roman" w:eastAsia="TimesNewRomanPSMT" w:hAnsi="Times New Roman" w:cs="Times New Roman"/>
          <w:sz w:val="28"/>
          <w:szCs w:val="28"/>
        </w:rPr>
        <w:t xml:space="preserve"> С.А., Ященко В.В. 25 этюдов о шифрах: Популярно</w:t>
      </w:r>
      <w:r w:rsidR="00921517">
        <w:rPr>
          <w:rFonts w:ascii="Times New Roman" w:eastAsia="TimesNewRomanPSMT" w:hAnsi="Times New Roman" w:cs="Times New Roman"/>
          <w:sz w:val="28"/>
          <w:szCs w:val="28"/>
        </w:rPr>
        <w:t xml:space="preserve">е издание </w:t>
      </w:r>
    </w:p>
    <w:p w:rsidR="00921517" w:rsidRPr="00921517" w:rsidRDefault="00921517" w:rsidP="00BE4A53">
      <w:pPr>
        <w:pStyle w:val="a3"/>
        <w:numPr>
          <w:ilvl w:val="0"/>
          <w:numId w:val="5"/>
        </w:numPr>
        <w:spacing w:line="360" w:lineRule="auto"/>
        <w:rPr>
          <w:rFonts w:ascii="Times New Roman" w:hAnsi="Times New Roman" w:cs="Times New Roman"/>
          <w:sz w:val="28"/>
          <w:szCs w:val="28"/>
        </w:rPr>
      </w:pPr>
      <w:r w:rsidRPr="00921517">
        <w:rPr>
          <w:rFonts w:ascii="Times New Roman" w:eastAsia="TimesNewRomanPSMT" w:hAnsi="Times New Roman" w:cs="Times New Roman"/>
          <w:sz w:val="28"/>
          <w:szCs w:val="28"/>
        </w:rPr>
        <w:t>Г. Фролов. Тайны тайнописи. - М., 1992.</w:t>
      </w:r>
    </w:p>
    <w:p w:rsidR="00921517" w:rsidRDefault="00F70DA7" w:rsidP="00BE4A53">
      <w:pPr>
        <w:pStyle w:val="a3"/>
        <w:numPr>
          <w:ilvl w:val="0"/>
          <w:numId w:val="5"/>
        </w:numPr>
        <w:spacing w:line="360" w:lineRule="auto"/>
        <w:rPr>
          <w:rFonts w:ascii="Times New Roman" w:hAnsi="Times New Roman" w:cs="Times New Roman"/>
          <w:sz w:val="28"/>
          <w:szCs w:val="28"/>
        </w:rPr>
      </w:pPr>
      <w:hyperlink r:id="rId35" w:history="1">
        <w:r w:rsidR="00921517" w:rsidRPr="00921517">
          <w:rPr>
            <w:rStyle w:val="a9"/>
            <w:rFonts w:ascii="Times New Roman" w:hAnsi="Times New Roman" w:cs="Times New Roman"/>
            <w:sz w:val="28"/>
            <w:szCs w:val="28"/>
          </w:rPr>
          <w:t>http://genius.pstu.ru/file.php/1/pupils_works_2012/</w:t>
        </w:r>
      </w:hyperlink>
      <w:r w:rsidR="00921517" w:rsidRPr="00BE4A53">
        <w:rPr>
          <w:rFonts w:ascii="Times New Roman" w:hAnsi="Times New Roman" w:cs="Times New Roman"/>
          <w:sz w:val="28"/>
          <w:szCs w:val="28"/>
        </w:rPr>
        <w:t xml:space="preserve"> </w:t>
      </w:r>
    </w:p>
    <w:p w:rsidR="0025648A" w:rsidRDefault="0025648A" w:rsidP="0025648A">
      <w:pPr>
        <w:pStyle w:val="a3"/>
        <w:spacing w:line="360" w:lineRule="auto"/>
        <w:rPr>
          <w:rFonts w:ascii="Times New Roman" w:hAnsi="Times New Roman" w:cs="Times New Roman"/>
          <w:sz w:val="28"/>
          <w:szCs w:val="28"/>
        </w:rPr>
      </w:pPr>
    </w:p>
    <w:p w:rsidR="0025648A" w:rsidRDefault="0025648A" w:rsidP="0025648A">
      <w:pPr>
        <w:pStyle w:val="a3"/>
        <w:spacing w:line="360" w:lineRule="auto"/>
        <w:rPr>
          <w:rFonts w:ascii="Times New Roman" w:hAnsi="Times New Roman" w:cs="Times New Roman"/>
          <w:sz w:val="28"/>
          <w:szCs w:val="28"/>
        </w:rPr>
      </w:pPr>
    </w:p>
    <w:p w:rsidR="0025648A" w:rsidRDefault="0025648A" w:rsidP="0025648A">
      <w:pPr>
        <w:pStyle w:val="a3"/>
        <w:spacing w:line="360" w:lineRule="auto"/>
        <w:rPr>
          <w:rFonts w:ascii="Times New Roman" w:hAnsi="Times New Roman" w:cs="Times New Roman"/>
          <w:sz w:val="28"/>
          <w:szCs w:val="28"/>
        </w:rPr>
      </w:pPr>
    </w:p>
    <w:p w:rsidR="0025648A" w:rsidRDefault="0025648A" w:rsidP="0025648A">
      <w:pPr>
        <w:pStyle w:val="a3"/>
        <w:spacing w:line="360" w:lineRule="auto"/>
        <w:rPr>
          <w:rFonts w:ascii="Times New Roman" w:hAnsi="Times New Roman" w:cs="Times New Roman"/>
          <w:sz w:val="28"/>
          <w:szCs w:val="28"/>
        </w:rPr>
      </w:pPr>
    </w:p>
    <w:p w:rsidR="0025648A" w:rsidRDefault="0025648A" w:rsidP="0025648A">
      <w:pPr>
        <w:pStyle w:val="a3"/>
        <w:spacing w:line="360" w:lineRule="auto"/>
        <w:rPr>
          <w:rFonts w:ascii="Times New Roman" w:hAnsi="Times New Roman" w:cs="Times New Roman"/>
          <w:sz w:val="28"/>
          <w:szCs w:val="28"/>
        </w:rPr>
      </w:pPr>
    </w:p>
    <w:p w:rsidR="0025648A" w:rsidRDefault="0025648A" w:rsidP="0025648A">
      <w:pPr>
        <w:pStyle w:val="a3"/>
        <w:spacing w:line="360" w:lineRule="auto"/>
        <w:rPr>
          <w:rFonts w:ascii="Times New Roman" w:hAnsi="Times New Roman" w:cs="Times New Roman"/>
          <w:sz w:val="28"/>
          <w:szCs w:val="28"/>
        </w:rPr>
      </w:pPr>
    </w:p>
    <w:p w:rsidR="0025648A" w:rsidRDefault="0025648A" w:rsidP="0025648A">
      <w:pPr>
        <w:pStyle w:val="a3"/>
        <w:spacing w:line="360" w:lineRule="auto"/>
        <w:rPr>
          <w:rFonts w:ascii="Times New Roman" w:hAnsi="Times New Roman" w:cs="Times New Roman"/>
          <w:sz w:val="28"/>
          <w:szCs w:val="28"/>
        </w:rPr>
      </w:pPr>
    </w:p>
    <w:p w:rsidR="0025648A" w:rsidRDefault="0025648A" w:rsidP="0025648A">
      <w:pPr>
        <w:pStyle w:val="a3"/>
        <w:spacing w:line="360" w:lineRule="auto"/>
        <w:rPr>
          <w:rFonts w:ascii="Times New Roman" w:hAnsi="Times New Roman" w:cs="Times New Roman"/>
          <w:sz w:val="28"/>
          <w:szCs w:val="28"/>
        </w:rPr>
      </w:pPr>
    </w:p>
    <w:p w:rsidR="0025648A" w:rsidRDefault="0025648A" w:rsidP="0025648A">
      <w:pPr>
        <w:pStyle w:val="a3"/>
        <w:spacing w:line="360" w:lineRule="auto"/>
        <w:rPr>
          <w:rFonts w:ascii="Times New Roman" w:hAnsi="Times New Roman" w:cs="Times New Roman"/>
          <w:sz w:val="28"/>
          <w:szCs w:val="28"/>
        </w:rPr>
      </w:pPr>
    </w:p>
    <w:p w:rsidR="0025648A" w:rsidRDefault="0025648A" w:rsidP="0025648A">
      <w:pPr>
        <w:pStyle w:val="a3"/>
        <w:spacing w:line="360" w:lineRule="auto"/>
        <w:rPr>
          <w:rFonts w:ascii="Times New Roman" w:hAnsi="Times New Roman" w:cs="Times New Roman"/>
          <w:sz w:val="28"/>
          <w:szCs w:val="28"/>
        </w:rPr>
      </w:pPr>
    </w:p>
    <w:p w:rsidR="0025648A" w:rsidRDefault="0025648A" w:rsidP="0025648A">
      <w:pPr>
        <w:pStyle w:val="a3"/>
        <w:spacing w:line="360" w:lineRule="auto"/>
        <w:rPr>
          <w:rFonts w:ascii="Times New Roman" w:hAnsi="Times New Roman" w:cs="Times New Roman"/>
          <w:sz w:val="28"/>
          <w:szCs w:val="28"/>
        </w:rPr>
      </w:pPr>
    </w:p>
    <w:p w:rsidR="0025648A" w:rsidRDefault="0025648A" w:rsidP="0025648A">
      <w:pPr>
        <w:pStyle w:val="a3"/>
        <w:spacing w:line="360" w:lineRule="auto"/>
        <w:rPr>
          <w:rFonts w:ascii="Times New Roman" w:hAnsi="Times New Roman" w:cs="Times New Roman"/>
          <w:sz w:val="28"/>
          <w:szCs w:val="28"/>
        </w:rPr>
      </w:pPr>
    </w:p>
    <w:p w:rsidR="0025648A" w:rsidRDefault="0025648A" w:rsidP="0025648A">
      <w:pPr>
        <w:pStyle w:val="a3"/>
        <w:spacing w:line="360" w:lineRule="auto"/>
        <w:rPr>
          <w:rFonts w:ascii="Times New Roman" w:hAnsi="Times New Roman" w:cs="Times New Roman"/>
          <w:sz w:val="28"/>
          <w:szCs w:val="28"/>
        </w:rPr>
      </w:pPr>
    </w:p>
    <w:p w:rsidR="0025648A" w:rsidRDefault="0025648A" w:rsidP="0025648A">
      <w:pPr>
        <w:pStyle w:val="a3"/>
        <w:spacing w:line="360" w:lineRule="auto"/>
        <w:jc w:val="right"/>
        <w:rPr>
          <w:rFonts w:ascii="Times New Roman" w:hAnsi="Times New Roman" w:cs="Times New Roman"/>
          <w:b/>
          <w:sz w:val="28"/>
          <w:szCs w:val="28"/>
        </w:rPr>
      </w:pPr>
      <w:r w:rsidRPr="0025648A">
        <w:rPr>
          <w:rFonts w:ascii="Times New Roman" w:hAnsi="Times New Roman" w:cs="Times New Roman"/>
          <w:b/>
          <w:sz w:val="28"/>
          <w:szCs w:val="28"/>
        </w:rPr>
        <w:lastRenderedPageBreak/>
        <w:t>ПРИЛОЖЕНИЯ</w:t>
      </w:r>
    </w:p>
    <w:p w:rsidR="0025648A" w:rsidRDefault="0025648A" w:rsidP="0025648A">
      <w:pPr>
        <w:pStyle w:val="a3"/>
        <w:spacing w:line="360" w:lineRule="auto"/>
        <w:jc w:val="right"/>
        <w:rPr>
          <w:rFonts w:ascii="Times New Roman" w:hAnsi="Times New Roman" w:cs="Times New Roman"/>
          <w:b/>
          <w:sz w:val="28"/>
          <w:szCs w:val="28"/>
        </w:rPr>
      </w:pPr>
    </w:p>
    <w:p w:rsidR="001C20E0" w:rsidRDefault="001C20E0" w:rsidP="0025648A">
      <w:pPr>
        <w:pStyle w:val="a3"/>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МОЯ ПОПЫТКА ТАЙНОПИСИ </w:t>
      </w:r>
    </w:p>
    <w:p w:rsidR="0025648A" w:rsidRDefault="001C20E0" w:rsidP="0025648A">
      <w:pPr>
        <w:pStyle w:val="a3"/>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С помощью молока я нарисовал карту спрятанных сокровищ </w:t>
      </w:r>
    </w:p>
    <w:p w:rsidR="0025648A" w:rsidRDefault="0025648A" w:rsidP="0025648A">
      <w:pPr>
        <w:pStyle w:val="a3"/>
        <w:spacing w:line="36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523509" cy="6219825"/>
            <wp:effectExtent l="228600" t="209550" r="277495" b="238125"/>
            <wp:docPr id="10" name="Рисунок 10" descr="C:\Users\Преподаватель\Pictures\рисунки\рисунки конкурс\рисунки 2 класс\кирилл.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реподаватель\Pictures\рисунки\рисунки конкурс\рисунки 2 класс\кирилл.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0800000">
                      <a:off x="0" y="0"/>
                      <a:ext cx="4525985" cy="622323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1C20E0" w:rsidRDefault="001C20E0" w:rsidP="0025648A">
      <w:pPr>
        <w:pStyle w:val="a3"/>
        <w:spacing w:line="360" w:lineRule="auto"/>
        <w:rPr>
          <w:rFonts w:ascii="Times New Roman" w:hAnsi="Times New Roman" w:cs="Times New Roman"/>
          <w:b/>
          <w:sz w:val="28"/>
          <w:szCs w:val="28"/>
        </w:rPr>
      </w:pPr>
    </w:p>
    <w:p w:rsidR="001C20E0" w:rsidRDefault="001C20E0" w:rsidP="0025648A">
      <w:pPr>
        <w:pStyle w:val="a3"/>
        <w:spacing w:line="360" w:lineRule="auto"/>
        <w:rPr>
          <w:rFonts w:ascii="Times New Roman" w:hAnsi="Times New Roman" w:cs="Times New Roman"/>
          <w:b/>
          <w:sz w:val="28"/>
          <w:szCs w:val="28"/>
        </w:rPr>
      </w:pPr>
    </w:p>
    <w:p w:rsidR="001C20E0" w:rsidRDefault="001C20E0" w:rsidP="0025648A">
      <w:pPr>
        <w:pStyle w:val="a3"/>
        <w:spacing w:line="360" w:lineRule="auto"/>
        <w:rPr>
          <w:rFonts w:ascii="Times New Roman" w:hAnsi="Times New Roman" w:cs="Times New Roman"/>
          <w:b/>
          <w:sz w:val="28"/>
          <w:szCs w:val="28"/>
        </w:rPr>
      </w:pPr>
    </w:p>
    <w:p w:rsidR="001C20E0" w:rsidRDefault="001C20E0" w:rsidP="0025648A">
      <w:pPr>
        <w:pStyle w:val="a3"/>
        <w:spacing w:line="360" w:lineRule="auto"/>
        <w:rPr>
          <w:rFonts w:ascii="Times New Roman" w:hAnsi="Times New Roman" w:cs="Times New Roman"/>
          <w:b/>
          <w:sz w:val="28"/>
          <w:szCs w:val="28"/>
        </w:rPr>
      </w:pPr>
    </w:p>
    <w:p w:rsidR="001C20E0" w:rsidRDefault="001C20E0" w:rsidP="0025648A">
      <w:pPr>
        <w:pStyle w:val="a3"/>
        <w:spacing w:line="360" w:lineRule="auto"/>
        <w:rPr>
          <w:rFonts w:ascii="Times New Roman" w:hAnsi="Times New Roman" w:cs="Times New Roman"/>
          <w:b/>
          <w:sz w:val="28"/>
          <w:szCs w:val="28"/>
        </w:rPr>
      </w:pPr>
    </w:p>
    <w:p w:rsidR="001C20E0" w:rsidRDefault="001C20E0" w:rsidP="001C20E0">
      <w:pPr>
        <w:pStyle w:val="a3"/>
        <w:spacing w:line="360" w:lineRule="auto"/>
        <w:jc w:val="center"/>
        <w:rPr>
          <w:rFonts w:ascii="Times New Roman" w:hAnsi="Times New Roman" w:cs="Times New Roman"/>
          <w:b/>
          <w:sz w:val="28"/>
          <w:szCs w:val="28"/>
        </w:rPr>
      </w:pPr>
      <w:r>
        <w:rPr>
          <w:rFonts w:ascii="Times New Roman" w:hAnsi="Times New Roman" w:cs="Times New Roman"/>
          <w:b/>
          <w:sz w:val="28"/>
          <w:szCs w:val="28"/>
        </w:rPr>
        <w:t>МОЯ СЦИТАЛА</w:t>
      </w:r>
    </w:p>
    <w:p w:rsidR="001C20E0" w:rsidRDefault="001C20E0" w:rsidP="001C20E0">
      <w:pPr>
        <w:pStyle w:val="a3"/>
        <w:spacing w:line="360" w:lineRule="auto"/>
        <w:jc w:val="center"/>
        <w:rPr>
          <w:rFonts w:ascii="Times New Roman" w:hAnsi="Times New Roman" w:cs="Times New Roman"/>
          <w:b/>
          <w:sz w:val="28"/>
          <w:szCs w:val="28"/>
        </w:rPr>
      </w:pPr>
      <w:r w:rsidRPr="001C20E0">
        <w:rPr>
          <w:rFonts w:ascii="Times New Roman" w:hAnsi="Times New Roman" w:cs="Times New Roman"/>
          <w:b/>
          <w:noProof/>
          <w:sz w:val="28"/>
          <w:szCs w:val="28"/>
          <w:lang w:eastAsia="ru-RU"/>
        </w:rPr>
        <w:drawing>
          <wp:inline distT="0" distB="0" distL="0" distR="0" wp14:anchorId="107905F3" wp14:editId="0DE5F2BA">
            <wp:extent cx="6120130" cy="3744466"/>
            <wp:effectExtent l="178435" t="126365" r="401955" b="363855"/>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49" t="5156" r="-449" b="13248"/>
                    <a:stretch/>
                  </pic:blipFill>
                  <pic:spPr bwMode="auto">
                    <a:xfrm rot="16200000">
                      <a:off x="0" y="0"/>
                      <a:ext cx="6120130" cy="3744466"/>
                    </a:xfrm>
                    <a:prstGeom prst="rect">
                      <a:avLst/>
                    </a:prstGeom>
                    <a:ln>
                      <a:noFill/>
                    </a:ln>
                    <a:effectLst>
                      <a:outerShdw blurRad="292100" dist="139700" dir="2700000" algn="tl" rotWithShape="0">
                        <a:srgbClr val="333333">
                          <a:alpha val="65000"/>
                        </a:srgbClr>
                      </a:outerShdw>
                    </a:effectLst>
                    <a:extLst/>
                  </pic:spPr>
                </pic:pic>
              </a:graphicData>
            </a:graphic>
          </wp:inline>
        </w:drawing>
      </w:r>
    </w:p>
    <w:p w:rsidR="001C20E0" w:rsidRDefault="001C20E0" w:rsidP="001C20E0">
      <w:pPr>
        <w:pStyle w:val="a3"/>
        <w:spacing w:line="360" w:lineRule="auto"/>
        <w:jc w:val="center"/>
        <w:rPr>
          <w:rFonts w:ascii="Times New Roman" w:hAnsi="Times New Roman" w:cs="Times New Roman"/>
          <w:b/>
          <w:sz w:val="28"/>
          <w:szCs w:val="28"/>
        </w:rPr>
      </w:pPr>
    </w:p>
    <w:p w:rsidR="00DF77B8" w:rsidRDefault="00DF77B8" w:rsidP="001C20E0">
      <w:pPr>
        <w:pStyle w:val="a3"/>
        <w:spacing w:line="360" w:lineRule="auto"/>
        <w:jc w:val="center"/>
        <w:rPr>
          <w:rFonts w:ascii="Times New Roman" w:hAnsi="Times New Roman" w:cs="Times New Roman"/>
          <w:b/>
          <w:sz w:val="28"/>
          <w:szCs w:val="28"/>
        </w:rPr>
      </w:pPr>
    </w:p>
    <w:p w:rsidR="00DF77B8" w:rsidRDefault="00DF77B8" w:rsidP="001C20E0">
      <w:pPr>
        <w:pStyle w:val="a3"/>
        <w:spacing w:line="360" w:lineRule="auto"/>
        <w:jc w:val="center"/>
        <w:rPr>
          <w:rFonts w:ascii="Times New Roman" w:hAnsi="Times New Roman" w:cs="Times New Roman"/>
          <w:b/>
          <w:sz w:val="28"/>
          <w:szCs w:val="28"/>
        </w:rPr>
      </w:pPr>
    </w:p>
    <w:p w:rsidR="00DF77B8" w:rsidRDefault="00DF77B8" w:rsidP="001C20E0">
      <w:pPr>
        <w:pStyle w:val="a3"/>
        <w:spacing w:line="360" w:lineRule="auto"/>
        <w:jc w:val="center"/>
        <w:rPr>
          <w:rFonts w:ascii="Times New Roman" w:hAnsi="Times New Roman" w:cs="Times New Roman"/>
          <w:b/>
          <w:sz w:val="28"/>
          <w:szCs w:val="28"/>
        </w:rPr>
      </w:pPr>
    </w:p>
    <w:p w:rsidR="00DF77B8" w:rsidRPr="00DF77B8" w:rsidRDefault="00DF77B8" w:rsidP="00DF77B8">
      <w:pPr>
        <w:spacing w:line="360" w:lineRule="auto"/>
        <w:rPr>
          <w:rFonts w:ascii="Times New Roman" w:hAnsi="Times New Roman" w:cs="Times New Roman"/>
          <w:b/>
          <w:sz w:val="28"/>
          <w:szCs w:val="28"/>
        </w:rPr>
      </w:pPr>
    </w:p>
    <w:p w:rsidR="00DF77B8" w:rsidRPr="00DF77B8" w:rsidRDefault="00DF77B8" w:rsidP="00DF77B8">
      <w:pPr>
        <w:pStyle w:val="a3"/>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М</w:t>
      </w:r>
      <w:r>
        <w:rPr>
          <w:rFonts w:ascii="Times New Roman" w:hAnsi="Times New Roman" w:cs="Times New Roman"/>
          <w:b/>
          <w:sz w:val="28"/>
          <w:szCs w:val="28"/>
        </w:rPr>
        <w:t xml:space="preserve">ОЙ ШИФР ЦЕЗАРЯ </w:t>
      </w:r>
    </w:p>
    <w:p w:rsidR="00DF77B8" w:rsidRPr="00DF77B8" w:rsidRDefault="00DF77B8" w:rsidP="00DF77B8">
      <w:pPr>
        <w:pStyle w:val="a3"/>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381446C7" wp14:editId="7CEC1A81">
            <wp:extent cx="4787897" cy="3590925"/>
            <wp:effectExtent l="171450" t="171450" r="375285" b="352425"/>
            <wp:docPr id="13" name="Рисунок 13" descr="C:\Users\Преподаватель\Documents\Шифры\шифрованные письма\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реподаватель\Documents\Шифры\шифрованные письма\1\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83712" cy="3587786"/>
                    </a:xfrm>
                    <a:prstGeom prst="rect">
                      <a:avLst/>
                    </a:prstGeom>
                    <a:ln>
                      <a:noFill/>
                    </a:ln>
                    <a:effectLst>
                      <a:outerShdw blurRad="292100" dist="139700" dir="2700000" algn="tl" rotWithShape="0">
                        <a:srgbClr val="333333">
                          <a:alpha val="65000"/>
                        </a:srgbClr>
                      </a:outerShdw>
                    </a:effectLst>
                  </pic:spPr>
                </pic:pic>
              </a:graphicData>
            </a:graphic>
          </wp:inline>
        </w:drawing>
      </w:r>
    </w:p>
    <w:p w:rsidR="00DF77B8" w:rsidRPr="0025648A" w:rsidRDefault="00DF77B8" w:rsidP="001C20E0">
      <w:pPr>
        <w:pStyle w:val="a3"/>
        <w:spacing w:line="360" w:lineRule="auto"/>
        <w:jc w:val="center"/>
        <w:rPr>
          <w:rFonts w:ascii="Times New Roman" w:hAnsi="Times New Roman" w:cs="Times New Roman"/>
          <w:b/>
          <w:sz w:val="28"/>
          <w:szCs w:val="28"/>
        </w:rPr>
      </w:pPr>
      <w:bookmarkStart w:id="0" w:name="_GoBack"/>
      <w:r>
        <w:rPr>
          <w:rFonts w:ascii="Times New Roman" w:hAnsi="Times New Roman" w:cs="Times New Roman"/>
          <w:b/>
          <w:noProof/>
          <w:sz w:val="28"/>
          <w:szCs w:val="28"/>
          <w:lang w:eastAsia="ru-RU"/>
        </w:rPr>
        <w:drawing>
          <wp:inline distT="0" distB="0" distL="0" distR="0">
            <wp:extent cx="4838697" cy="3629025"/>
            <wp:effectExtent l="171450" t="171450" r="381635" b="352425"/>
            <wp:docPr id="12" name="Рисунок 12" descr="C:\Users\Преподаватель\Documents\Шифры\шифрованные письма\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реподаватель\Documents\Шифры\шифрованные письма\1\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34773" cy="3626082"/>
                    </a:xfrm>
                    <a:prstGeom prst="rect">
                      <a:avLst/>
                    </a:prstGeom>
                    <a:ln>
                      <a:noFill/>
                    </a:ln>
                    <a:effectLst>
                      <a:outerShdw blurRad="292100" dist="139700" dir="2700000" algn="tl" rotWithShape="0">
                        <a:srgbClr val="333333">
                          <a:alpha val="65000"/>
                        </a:srgbClr>
                      </a:outerShdw>
                    </a:effectLst>
                  </pic:spPr>
                </pic:pic>
              </a:graphicData>
            </a:graphic>
          </wp:inline>
        </w:drawing>
      </w:r>
      <w:bookmarkEnd w:id="0"/>
    </w:p>
    <w:sectPr w:rsidR="00DF77B8" w:rsidRPr="0025648A" w:rsidSect="0025648A">
      <w:headerReference w:type="default" r:id="rId40"/>
      <w:pgSz w:w="11906" w:h="16838"/>
      <w:pgMar w:top="1134" w:right="567"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0DA7" w:rsidRDefault="00F70DA7" w:rsidP="00F31B3C">
      <w:pPr>
        <w:spacing w:after="0" w:line="240" w:lineRule="auto"/>
      </w:pPr>
      <w:r>
        <w:separator/>
      </w:r>
    </w:p>
  </w:endnote>
  <w:endnote w:type="continuationSeparator" w:id="0">
    <w:p w:rsidR="00F70DA7" w:rsidRDefault="00F70DA7" w:rsidP="00F31B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0DA7" w:rsidRDefault="00F70DA7" w:rsidP="00F31B3C">
      <w:pPr>
        <w:spacing w:after="0" w:line="240" w:lineRule="auto"/>
      </w:pPr>
      <w:r>
        <w:separator/>
      </w:r>
    </w:p>
  </w:footnote>
  <w:footnote w:type="continuationSeparator" w:id="0">
    <w:p w:rsidR="00F70DA7" w:rsidRDefault="00F70DA7" w:rsidP="00F31B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0184024"/>
      <w:docPartObj>
        <w:docPartGallery w:val="Page Numbers (Top of Page)"/>
        <w:docPartUnique/>
      </w:docPartObj>
    </w:sdtPr>
    <w:sdtEndPr/>
    <w:sdtContent>
      <w:p w:rsidR="0025648A" w:rsidRDefault="0025648A">
        <w:pPr>
          <w:pStyle w:val="ab"/>
          <w:jc w:val="center"/>
        </w:pPr>
        <w:r>
          <w:fldChar w:fldCharType="begin"/>
        </w:r>
        <w:r>
          <w:instrText>PAGE   \* MERGEFORMAT</w:instrText>
        </w:r>
        <w:r>
          <w:fldChar w:fldCharType="separate"/>
        </w:r>
        <w:r w:rsidR="00DF77B8">
          <w:rPr>
            <w:noProof/>
          </w:rPr>
          <w:t>21</w:t>
        </w:r>
        <w:r>
          <w:fldChar w:fldCharType="end"/>
        </w:r>
      </w:p>
    </w:sdtContent>
  </w:sdt>
  <w:p w:rsidR="0025648A" w:rsidRDefault="0025648A">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B1413"/>
    <w:multiLevelType w:val="hybridMultilevel"/>
    <w:tmpl w:val="89BC63B0"/>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43EE4409"/>
    <w:multiLevelType w:val="hybridMultilevel"/>
    <w:tmpl w:val="F2264D24"/>
    <w:lvl w:ilvl="0" w:tplc="9C0E6286">
      <w:start w:val="1"/>
      <w:numFmt w:val="bullet"/>
      <w:lvlText w:val="–"/>
      <w:lvlJc w:val="left"/>
      <w:pPr>
        <w:tabs>
          <w:tab w:val="num" w:pos="720"/>
        </w:tabs>
        <w:ind w:left="720" w:hanging="360"/>
      </w:pPr>
      <w:rPr>
        <w:rFonts w:ascii="Times New Roman" w:hAnsi="Times New Roman" w:hint="default"/>
      </w:rPr>
    </w:lvl>
    <w:lvl w:ilvl="1" w:tplc="0419000F">
      <w:start w:val="1"/>
      <w:numFmt w:val="decimal"/>
      <w:lvlText w:val="%2."/>
      <w:lvlJc w:val="left"/>
      <w:pPr>
        <w:tabs>
          <w:tab w:val="num" w:pos="1440"/>
        </w:tabs>
        <w:ind w:left="1440" w:hanging="360"/>
      </w:pPr>
      <w:rPr>
        <w:rFonts w:hint="default"/>
      </w:rPr>
    </w:lvl>
    <w:lvl w:ilvl="2" w:tplc="15023B0E" w:tentative="1">
      <w:start w:val="1"/>
      <w:numFmt w:val="bullet"/>
      <w:lvlText w:val="–"/>
      <w:lvlJc w:val="left"/>
      <w:pPr>
        <w:tabs>
          <w:tab w:val="num" w:pos="2160"/>
        </w:tabs>
        <w:ind w:left="2160" w:hanging="360"/>
      </w:pPr>
      <w:rPr>
        <w:rFonts w:ascii="Times New Roman" w:hAnsi="Times New Roman" w:hint="default"/>
      </w:rPr>
    </w:lvl>
    <w:lvl w:ilvl="3" w:tplc="D0025256" w:tentative="1">
      <w:start w:val="1"/>
      <w:numFmt w:val="bullet"/>
      <w:lvlText w:val="–"/>
      <w:lvlJc w:val="left"/>
      <w:pPr>
        <w:tabs>
          <w:tab w:val="num" w:pos="2880"/>
        </w:tabs>
        <w:ind w:left="2880" w:hanging="360"/>
      </w:pPr>
      <w:rPr>
        <w:rFonts w:ascii="Times New Roman" w:hAnsi="Times New Roman" w:hint="default"/>
      </w:rPr>
    </w:lvl>
    <w:lvl w:ilvl="4" w:tplc="21C84604" w:tentative="1">
      <w:start w:val="1"/>
      <w:numFmt w:val="bullet"/>
      <w:lvlText w:val="–"/>
      <w:lvlJc w:val="left"/>
      <w:pPr>
        <w:tabs>
          <w:tab w:val="num" w:pos="3600"/>
        </w:tabs>
        <w:ind w:left="3600" w:hanging="360"/>
      </w:pPr>
      <w:rPr>
        <w:rFonts w:ascii="Times New Roman" w:hAnsi="Times New Roman" w:hint="default"/>
      </w:rPr>
    </w:lvl>
    <w:lvl w:ilvl="5" w:tplc="9CE0B862" w:tentative="1">
      <w:start w:val="1"/>
      <w:numFmt w:val="bullet"/>
      <w:lvlText w:val="–"/>
      <w:lvlJc w:val="left"/>
      <w:pPr>
        <w:tabs>
          <w:tab w:val="num" w:pos="4320"/>
        </w:tabs>
        <w:ind w:left="4320" w:hanging="360"/>
      </w:pPr>
      <w:rPr>
        <w:rFonts w:ascii="Times New Roman" w:hAnsi="Times New Roman" w:hint="default"/>
      </w:rPr>
    </w:lvl>
    <w:lvl w:ilvl="6" w:tplc="22E285D6" w:tentative="1">
      <w:start w:val="1"/>
      <w:numFmt w:val="bullet"/>
      <w:lvlText w:val="–"/>
      <w:lvlJc w:val="left"/>
      <w:pPr>
        <w:tabs>
          <w:tab w:val="num" w:pos="5040"/>
        </w:tabs>
        <w:ind w:left="5040" w:hanging="360"/>
      </w:pPr>
      <w:rPr>
        <w:rFonts w:ascii="Times New Roman" w:hAnsi="Times New Roman" w:hint="default"/>
      </w:rPr>
    </w:lvl>
    <w:lvl w:ilvl="7" w:tplc="C62ADF2A" w:tentative="1">
      <w:start w:val="1"/>
      <w:numFmt w:val="bullet"/>
      <w:lvlText w:val="–"/>
      <w:lvlJc w:val="left"/>
      <w:pPr>
        <w:tabs>
          <w:tab w:val="num" w:pos="5760"/>
        </w:tabs>
        <w:ind w:left="5760" w:hanging="360"/>
      </w:pPr>
      <w:rPr>
        <w:rFonts w:ascii="Times New Roman" w:hAnsi="Times New Roman" w:hint="default"/>
      </w:rPr>
    </w:lvl>
    <w:lvl w:ilvl="8" w:tplc="E23E1024" w:tentative="1">
      <w:start w:val="1"/>
      <w:numFmt w:val="bullet"/>
      <w:lvlText w:val="–"/>
      <w:lvlJc w:val="left"/>
      <w:pPr>
        <w:tabs>
          <w:tab w:val="num" w:pos="6480"/>
        </w:tabs>
        <w:ind w:left="6480" w:hanging="360"/>
      </w:pPr>
      <w:rPr>
        <w:rFonts w:ascii="Times New Roman" w:hAnsi="Times New Roman" w:hint="default"/>
      </w:rPr>
    </w:lvl>
  </w:abstractNum>
  <w:abstractNum w:abstractNumId="2">
    <w:nsid w:val="5A791A7A"/>
    <w:multiLevelType w:val="hybridMultilevel"/>
    <w:tmpl w:val="F198E2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ED600B4"/>
    <w:multiLevelType w:val="hybridMultilevel"/>
    <w:tmpl w:val="2DFED8E6"/>
    <w:lvl w:ilvl="0" w:tplc="C336862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73C469C8"/>
    <w:multiLevelType w:val="multilevel"/>
    <w:tmpl w:val="C46286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B05"/>
    <w:rsid w:val="00016821"/>
    <w:rsid w:val="000577C0"/>
    <w:rsid w:val="00070281"/>
    <w:rsid w:val="0009621F"/>
    <w:rsid w:val="000A0AEE"/>
    <w:rsid w:val="00132494"/>
    <w:rsid w:val="0018688E"/>
    <w:rsid w:val="001C20E0"/>
    <w:rsid w:val="0025648A"/>
    <w:rsid w:val="00261690"/>
    <w:rsid w:val="002909AF"/>
    <w:rsid w:val="002B13C2"/>
    <w:rsid w:val="003E6FCF"/>
    <w:rsid w:val="003E7833"/>
    <w:rsid w:val="004055CD"/>
    <w:rsid w:val="00407405"/>
    <w:rsid w:val="00426B05"/>
    <w:rsid w:val="004F47F3"/>
    <w:rsid w:val="005D2E3E"/>
    <w:rsid w:val="005E2830"/>
    <w:rsid w:val="00606C56"/>
    <w:rsid w:val="0063286A"/>
    <w:rsid w:val="00663EDC"/>
    <w:rsid w:val="006A05B6"/>
    <w:rsid w:val="00713262"/>
    <w:rsid w:val="00781DF1"/>
    <w:rsid w:val="00786B7B"/>
    <w:rsid w:val="007C2DCA"/>
    <w:rsid w:val="00814FDC"/>
    <w:rsid w:val="00816C10"/>
    <w:rsid w:val="0083071C"/>
    <w:rsid w:val="0089283F"/>
    <w:rsid w:val="008D7020"/>
    <w:rsid w:val="008F3E93"/>
    <w:rsid w:val="00903D39"/>
    <w:rsid w:val="00921517"/>
    <w:rsid w:val="0095067B"/>
    <w:rsid w:val="00983F26"/>
    <w:rsid w:val="00985D65"/>
    <w:rsid w:val="009E3AE7"/>
    <w:rsid w:val="009E4B3C"/>
    <w:rsid w:val="00A24F67"/>
    <w:rsid w:val="00A273E6"/>
    <w:rsid w:val="00A55CE0"/>
    <w:rsid w:val="00AD68BD"/>
    <w:rsid w:val="00B64B91"/>
    <w:rsid w:val="00B6780D"/>
    <w:rsid w:val="00B76386"/>
    <w:rsid w:val="00BC10DF"/>
    <w:rsid w:val="00BE4A53"/>
    <w:rsid w:val="00C23341"/>
    <w:rsid w:val="00D950E6"/>
    <w:rsid w:val="00D96A2D"/>
    <w:rsid w:val="00DC4DFF"/>
    <w:rsid w:val="00DF77B8"/>
    <w:rsid w:val="00F31B3C"/>
    <w:rsid w:val="00F33C23"/>
    <w:rsid w:val="00F70DA7"/>
    <w:rsid w:val="00FF39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A05B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781DF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77C0"/>
    <w:pPr>
      <w:ind w:left="720"/>
      <w:contextualSpacing/>
    </w:pPr>
  </w:style>
  <w:style w:type="paragraph" w:styleId="a4">
    <w:name w:val="Title"/>
    <w:basedOn w:val="a"/>
    <w:link w:val="a5"/>
    <w:qFormat/>
    <w:rsid w:val="00983F26"/>
    <w:pPr>
      <w:overflowPunct w:val="0"/>
      <w:autoSpaceDE w:val="0"/>
      <w:autoSpaceDN w:val="0"/>
      <w:adjustRightInd w:val="0"/>
      <w:spacing w:after="0" w:line="240" w:lineRule="auto"/>
      <w:jc w:val="center"/>
      <w:textAlignment w:val="baseline"/>
    </w:pPr>
    <w:rPr>
      <w:rFonts w:ascii="Courier New" w:eastAsia="Times New Roman" w:hAnsi="Courier New" w:cs="Times New Roman"/>
      <w:b/>
      <w:shadow/>
      <w:spacing w:val="60"/>
      <w:sz w:val="44"/>
      <w:szCs w:val="20"/>
      <w:lang w:eastAsia="ru-RU"/>
    </w:rPr>
  </w:style>
  <w:style w:type="character" w:customStyle="1" w:styleId="a5">
    <w:name w:val="Название Знак"/>
    <w:basedOn w:val="a0"/>
    <w:link w:val="a4"/>
    <w:rsid w:val="00983F26"/>
    <w:rPr>
      <w:rFonts w:ascii="Courier New" w:eastAsia="Times New Roman" w:hAnsi="Courier New" w:cs="Times New Roman"/>
      <w:b/>
      <w:shadow/>
      <w:spacing w:val="60"/>
      <w:sz w:val="44"/>
      <w:szCs w:val="20"/>
      <w:lang w:eastAsia="ru-RU"/>
    </w:rPr>
  </w:style>
  <w:style w:type="paragraph" w:styleId="a6">
    <w:name w:val="Normal (Web)"/>
    <w:basedOn w:val="a"/>
    <w:rsid w:val="000168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781DF1"/>
    <w:rPr>
      <w:rFonts w:ascii="Times New Roman" w:eastAsia="Times New Roman" w:hAnsi="Times New Roman" w:cs="Times New Roman"/>
      <w:b/>
      <w:bCs/>
      <w:sz w:val="36"/>
      <w:szCs w:val="36"/>
      <w:lang w:eastAsia="ru-RU"/>
    </w:rPr>
  </w:style>
  <w:style w:type="paragraph" w:styleId="a7">
    <w:name w:val="Balloon Text"/>
    <w:basedOn w:val="a"/>
    <w:link w:val="a8"/>
    <w:uiPriority w:val="99"/>
    <w:semiHidden/>
    <w:unhideWhenUsed/>
    <w:rsid w:val="00781DF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81DF1"/>
    <w:rPr>
      <w:rFonts w:ascii="Tahoma" w:hAnsi="Tahoma" w:cs="Tahoma"/>
      <w:sz w:val="16"/>
      <w:szCs w:val="16"/>
    </w:rPr>
  </w:style>
  <w:style w:type="character" w:customStyle="1" w:styleId="10">
    <w:name w:val="Заголовок 1 Знак"/>
    <w:basedOn w:val="a0"/>
    <w:link w:val="1"/>
    <w:uiPriority w:val="9"/>
    <w:rsid w:val="006A05B6"/>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a0"/>
    <w:rsid w:val="006A05B6"/>
  </w:style>
  <w:style w:type="character" w:styleId="a9">
    <w:name w:val="Hyperlink"/>
    <w:basedOn w:val="a0"/>
    <w:uiPriority w:val="99"/>
    <w:unhideWhenUsed/>
    <w:rsid w:val="006A05B6"/>
    <w:rPr>
      <w:color w:val="0000FF"/>
      <w:u w:val="single"/>
    </w:rPr>
  </w:style>
  <w:style w:type="paragraph" w:customStyle="1" w:styleId="algorithm">
    <w:name w:val="algorithm"/>
    <w:basedOn w:val="a"/>
    <w:rsid w:val="00F33C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qFormat/>
    <w:rsid w:val="00A24F67"/>
    <w:rPr>
      <w:b/>
      <w:bCs/>
    </w:rPr>
  </w:style>
  <w:style w:type="paragraph" w:styleId="ab">
    <w:name w:val="header"/>
    <w:basedOn w:val="a"/>
    <w:link w:val="ac"/>
    <w:uiPriority w:val="99"/>
    <w:unhideWhenUsed/>
    <w:rsid w:val="00F31B3C"/>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F31B3C"/>
  </w:style>
  <w:style w:type="paragraph" w:styleId="ad">
    <w:name w:val="footer"/>
    <w:basedOn w:val="a"/>
    <w:link w:val="ae"/>
    <w:uiPriority w:val="99"/>
    <w:unhideWhenUsed/>
    <w:rsid w:val="00F31B3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31B3C"/>
  </w:style>
  <w:style w:type="paragraph" w:styleId="af">
    <w:name w:val="TOC Heading"/>
    <w:basedOn w:val="1"/>
    <w:next w:val="a"/>
    <w:uiPriority w:val="39"/>
    <w:unhideWhenUsed/>
    <w:qFormat/>
    <w:rsid w:val="00070281"/>
    <w:pPr>
      <w:outlineLvl w:val="9"/>
    </w:pPr>
    <w:rPr>
      <w:lang w:eastAsia="ru-RU"/>
    </w:rPr>
  </w:style>
  <w:style w:type="paragraph" w:styleId="21">
    <w:name w:val="toc 2"/>
    <w:basedOn w:val="a"/>
    <w:next w:val="a"/>
    <w:autoRedefine/>
    <w:uiPriority w:val="39"/>
    <w:unhideWhenUsed/>
    <w:qFormat/>
    <w:rsid w:val="00070281"/>
    <w:pPr>
      <w:spacing w:after="100"/>
      <w:ind w:left="220"/>
    </w:pPr>
  </w:style>
  <w:style w:type="paragraph" w:styleId="11">
    <w:name w:val="toc 1"/>
    <w:basedOn w:val="a"/>
    <w:next w:val="a"/>
    <w:autoRedefine/>
    <w:uiPriority w:val="39"/>
    <w:semiHidden/>
    <w:unhideWhenUsed/>
    <w:qFormat/>
    <w:rsid w:val="00070281"/>
    <w:pPr>
      <w:spacing w:after="100"/>
    </w:pPr>
    <w:rPr>
      <w:rFonts w:eastAsiaTheme="minorEastAsia"/>
      <w:lang w:eastAsia="ru-RU"/>
    </w:rPr>
  </w:style>
  <w:style w:type="paragraph" w:styleId="3">
    <w:name w:val="toc 3"/>
    <w:basedOn w:val="a"/>
    <w:next w:val="a"/>
    <w:autoRedefine/>
    <w:uiPriority w:val="39"/>
    <w:semiHidden/>
    <w:unhideWhenUsed/>
    <w:qFormat/>
    <w:rsid w:val="00070281"/>
    <w:pPr>
      <w:spacing w:after="100"/>
      <w:ind w:left="440"/>
    </w:pPr>
    <w:rPr>
      <w:rFonts w:eastAsiaTheme="minorEastAsia"/>
      <w:lang w:eastAsia="ru-RU"/>
    </w:rPr>
  </w:style>
  <w:style w:type="character" w:styleId="af0">
    <w:name w:val="FollowedHyperlink"/>
    <w:basedOn w:val="a0"/>
    <w:uiPriority w:val="99"/>
    <w:semiHidden/>
    <w:unhideWhenUsed/>
    <w:rsid w:val="0092151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A05B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781DF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77C0"/>
    <w:pPr>
      <w:ind w:left="720"/>
      <w:contextualSpacing/>
    </w:pPr>
  </w:style>
  <w:style w:type="paragraph" w:styleId="a4">
    <w:name w:val="Title"/>
    <w:basedOn w:val="a"/>
    <w:link w:val="a5"/>
    <w:qFormat/>
    <w:rsid w:val="00983F26"/>
    <w:pPr>
      <w:overflowPunct w:val="0"/>
      <w:autoSpaceDE w:val="0"/>
      <w:autoSpaceDN w:val="0"/>
      <w:adjustRightInd w:val="0"/>
      <w:spacing w:after="0" w:line="240" w:lineRule="auto"/>
      <w:jc w:val="center"/>
      <w:textAlignment w:val="baseline"/>
    </w:pPr>
    <w:rPr>
      <w:rFonts w:ascii="Courier New" w:eastAsia="Times New Roman" w:hAnsi="Courier New" w:cs="Times New Roman"/>
      <w:b/>
      <w:shadow/>
      <w:spacing w:val="60"/>
      <w:sz w:val="44"/>
      <w:szCs w:val="20"/>
      <w:lang w:eastAsia="ru-RU"/>
    </w:rPr>
  </w:style>
  <w:style w:type="character" w:customStyle="1" w:styleId="a5">
    <w:name w:val="Название Знак"/>
    <w:basedOn w:val="a0"/>
    <w:link w:val="a4"/>
    <w:rsid w:val="00983F26"/>
    <w:rPr>
      <w:rFonts w:ascii="Courier New" w:eastAsia="Times New Roman" w:hAnsi="Courier New" w:cs="Times New Roman"/>
      <w:b/>
      <w:shadow/>
      <w:spacing w:val="60"/>
      <w:sz w:val="44"/>
      <w:szCs w:val="20"/>
      <w:lang w:eastAsia="ru-RU"/>
    </w:rPr>
  </w:style>
  <w:style w:type="paragraph" w:styleId="a6">
    <w:name w:val="Normal (Web)"/>
    <w:basedOn w:val="a"/>
    <w:rsid w:val="000168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781DF1"/>
    <w:rPr>
      <w:rFonts w:ascii="Times New Roman" w:eastAsia="Times New Roman" w:hAnsi="Times New Roman" w:cs="Times New Roman"/>
      <w:b/>
      <w:bCs/>
      <w:sz w:val="36"/>
      <w:szCs w:val="36"/>
      <w:lang w:eastAsia="ru-RU"/>
    </w:rPr>
  </w:style>
  <w:style w:type="paragraph" w:styleId="a7">
    <w:name w:val="Balloon Text"/>
    <w:basedOn w:val="a"/>
    <w:link w:val="a8"/>
    <w:uiPriority w:val="99"/>
    <w:semiHidden/>
    <w:unhideWhenUsed/>
    <w:rsid w:val="00781DF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81DF1"/>
    <w:rPr>
      <w:rFonts w:ascii="Tahoma" w:hAnsi="Tahoma" w:cs="Tahoma"/>
      <w:sz w:val="16"/>
      <w:szCs w:val="16"/>
    </w:rPr>
  </w:style>
  <w:style w:type="character" w:customStyle="1" w:styleId="10">
    <w:name w:val="Заголовок 1 Знак"/>
    <w:basedOn w:val="a0"/>
    <w:link w:val="1"/>
    <w:uiPriority w:val="9"/>
    <w:rsid w:val="006A05B6"/>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a0"/>
    <w:rsid w:val="006A05B6"/>
  </w:style>
  <w:style w:type="character" w:styleId="a9">
    <w:name w:val="Hyperlink"/>
    <w:basedOn w:val="a0"/>
    <w:uiPriority w:val="99"/>
    <w:unhideWhenUsed/>
    <w:rsid w:val="006A05B6"/>
    <w:rPr>
      <w:color w:val="0000FF"/>
      <w:u w:val="single"/>
    </w:rPr>
  </w:style>
  <w:style w:type="paragraph" w:customStyle="1" w:styleId="algorithm">
    <w:name w:val="algorithm"/>
    <w:basedOn w:val="a"/>
    <w:rsid w:val="00F33C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qFormat/>
    <w:rsid w:val="00A24F67"/>
    <w:rPr>
      <w:b/>
      <w:bCs/>
    </w:rPr>
  </w:style>
  <w:style w:type="paragraph" w:styleId="ab">
    <w:name w:val="header"/>
    <w:basedOn w:val="a"/>
    <w:link w:val="ac"/>
    <w:uiPriority w:val="99"/>
    <w:unhideWhenUsed/>
    <w:rsid w:val="00F31B3C"/>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F31B3C"/>
  </w:style>
  <w:style w:type="paragraph" w:styleId="ad">
    <w:name w:val="footer"/>
    <w:basedOn w:val="a"/>
    <w:link w:val="ae"/>
    <w:uiPriority w:val="99"/>
    <w:unhideWhenUsed/>
    <w:rsid w:val="00F31B3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31B3C"/>
  </w:style>
  <w:style w:type="paragraph" w:styleId="af">
    <w:name w:val="TOC Heading"/>
    <w:basedOn w:val="1"/>
    <w:next w:val="a"/>
    <w:uiPriority w:val="39"/>
    <w:unhideWhenUsed/>
    <w:qFormat/>
    <w:rsid w:val="00070281"/>
    <w:pPr>
      <w:outlineLvl w:val="9"/>
    </w:pPr>
    <w:rPr>
      <w:lang w:eastAsia="ru-RU"/>
    </w:rPr>
  </w:style>
  <w:style w:type="paragraph" w:styleId="21">
    <w:name w:val="toc 2"/>
    <w:basedOn w:val="a"/>
    <w:next w:val="a"/>
    <w:autoRedefine/>
    <w:uiPriority w:val="39"/>
    <w:unhideWhenUsed/>
    <w:qFormat/>
    <w:rsid w:val="00070281"/>
    <w:pPr>
      <w:spacing w:after="100"/>
      <w:ind w:left="220"/>
    </w:pPr>
  </w:style>
  <w:style w:type="paragraph" w:styleId="11">
    <w:name w:val="toc 1"/>
    <w:basedOn w:val="a"/>
    <w:next w:val="a"/>
    <w:autoRedefine/>
    <w:uiPriority w:val="39"/>
    <w:semiHidden/>
    <w:unhideWhenUsed/>
    <w:qFormat/>
    <w:rsid w:val="00070281"/>
    <w:pPr>
      <w:spacing w:after="100"/>
    </w:pPr>
    <w:rPr>
      <w:rFonts w:eastAsiaTheme="minorEastAsia"/>
      <w:lang w:eastAsia="ru-RU"/>
    </w:rPr>
  </w:style>
  <w:style w:type="paragraph" w:styleId="3">
    <w:name w:val="toc 3"/>
    <w:basedOn w:val="a"/>
    <w:next w:val="a"/>
    <w:autoRedefine/>
    <w:uiPriority w:val="39"/>
    <w:semiHidden/>
    <w:unhideWhenUsed/>
    <w:qFormat/>
    <w:rsid w:val="00070281"/>
    <w:pPr>
      <w:spacing w:after="100"/>
      <w:ind w:left="440"/>
    </w:pPr>
    <w:rPr>
      <w:rFonts w:eastAsiaTheme="minorEastAsia"/>
      <w:lang w:eastAsia="ru-RU"/>
    </w:rPr>
  </w:style>
  <w:style w:type="character" w:styleId="af0">
    <w:name w:val="FollowedHyperlink"/>
    <w:basedOn w:val="a0"/>
    <w:uiPriority w:val="99"/>
    <w:semiHidden/>
    <w:unhideWhenUsed/>
    <w:rsid w:val="0092151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421691">
      <w:bodyDiv w:val="1"/>
      <w:marLeft w:val="0"/>
      <w:marRight w:val="0"/>
      <w:marTop w:val="0"/>
      <w:marBottom w:val="0"/>
      <w:divBdr>
        <w:top w:val="none" w:sz="0" w:space="0" w:color="auto"/>
        <w:left w:val="none" w:sz="0" w:space="0" w:color="auto"/>
        <w:bottom w:val="none" w:sz="0" w:space="0" w:color="auto"/>
        <w:right w:val="none" w:sz="0" w:space="0" w:color="auto"/>
      </w:divBdr>
    </w:div>
    <w:div w:id="781194874">
      <w:bodyDiv w:val="1"/>
      <w:marLeft w:val="0"/>
      <w:marRight w:val="0"/>
      <w:marTop w:val="0"/>
      <w:marBottom w:val="0"/>
      <w:divBdr>
        <w:top w:val="none" w:sz="0" w:space="0" w:color="auto"/>
        <w:left w:val="none" w:sz="0" w:space="0" w:color="auto"/>
        <w:bottom w:val="none" w:sz="0" w:space="0" w:color="auto"/>
        <w:right w:val="none" w:sz="0" w:space="0" w:color="auto"/>
      </w:divBdr>
    </w:div>
    <w:div w:id="912083322">
      <w:bodyDiv w:val="1"/>
      <w:marLeft w:val="0"/>
      <w:marRight w:val="0"/>
      <w:marTop w:val="0"/>
      <w:marBottom w:val="0"/>
      <w:divBdr>
        <w:top w:val="none" w:sz="0" w:space="0" w:color="auto"/>
        <w:left w:val="none" w:sz="0" w:space="0" w:color="auto"/>
        <w:bottom w:val="none" w:sz="0" w:space="0" w:color="auto"/>
        <w:right w:val="none" w:sz="0" w:space="0" w:color="auto"/>
      </w:divBdr>
    </w:div>
    <w:div w:id="1036931074">
      <w:bodyDiv w:val="1"/>
      <w:marLeft w:val="0"/>
      <w:marRight w:val="0"/>
      <w:marTop w:val="0"/>
      <w:marBottom w:val="0"/>
      <w:divBdr>
        <w:top w:val="none" w:sz="0" w:space="0" w:color="auto"/>
        <w:left w:val="none" w:sz="0" w:space="0" w:color="auto"/>
        <w:bottom w:val="none" w:sz="0" w:space="0" w:color="auto"/>
        <w:right w:val="none" w:sz="0" w:space="0" w:color="auto"/>
      </w:divBdr>
    </w:div>
    <w:div w:id="1063138024">
      <w:bodyDiv w:val="1"/>
      <w:marLeft w:val="0"/>
      <w:marRight w:val="0"/>
      <w:marTop w:val="0"/>
      <w:marBottom w:val="0"/>
      <w:divBdr>
        <w:top w:val="none" w:sz="0" w:space="0" w:color="auto"/>
        <w:left w:val="none" w:sz="0" w:space="0" w:color="auto"/>
        <w:bottom w:val="none" w:sz="0" w:space="0" w:color="auto"/>
        <w:right w:val="none" w:sz="0" w:space="0" w:color="auto"/>
      </w:divBdr>
    </w:div>
    <w:div w:id="1159618501">
      <w:bodyDiv w:val="1"/>
      <w:marLeft w:val="0"/>
      <w:marRight w:val="0"/>
      <w:marTop w:val="0"/>
      <w:marBottom w:val="0"/>
      <w:divBdr>
        <w:top w:val="none" w:sz="0" w:space="0" w:color="auto"/>
        <w:left w:val="none" w:sz="0" w:space="0" w:color="auto"/>
        <w:bottom w:val="none" w:sz="0" w:space="0" w:color="auto"/>
        <w:right w:val="none" w:sz="0" w:space="0" w:color="auto"/>
      </w:divBdr>
    </w:div>
    <w:div w:id="1441802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u.wikipedia.org/wiki/%D0%9C%D0%B0%D0%BB%D0%B8%D0%BD%D0%BE%D0%B2%D1%8B%D0%B9_%D1%86%D0%B2%D0%B5%D1%82" TargetMode="External"/><Relationship Id="rId18" Type="http://schemas.openxmlformats.org/officeDocument/2006/relationships/hyperlink" Target="http://ru.wikipedia.org/wiki/%D0%9A%D1%80%D0%B0%D1%81%D0%BD%D1%8B%D0%B9_%D1%86%D0%B2%D0%B5%D1%82" TargetMode="External"/><Relationship Id="rId26" Type="http://schemas.openxmlformats.org/officeDocument/2006/relationships/hyperlink" Target="http://ru.wikipedia.org/wiki/%D0%A1%D0%B8%D0%BD%D0%B8%D0%B9_%D1%86%D0%B2%D0%B5%D1%82" TargetMode="External"/><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ru.wikipedia.org/wiki/%D0%A1%D0%B8%D1%81%D1%82%D0%B5%D0%BC%D0%B0_%D1%81%D1%87%D1%91%D1%82%D0%B0,_%D0%BC%D0%B5%D1%80_%D0%B8_%D0%B2%D0%B5%D1%81%D0%BE%D0%B2_%D0%B8%D0%BD%D0%BA%D0%BE%D0%B2" TargetMode="External"/><Relationship Id="rId34" Type="http://schemas.openxmlformats.org/officeDocument/2006/relationships/image" Target="media/image9.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ru.wikipedia.org/wiki/%D0%92%D1%80%D0%B5%D0%BC%D1%8F" TargetMode="External"/><Relationship Id="rId17" Type="http://schemas.openxmlformats.org/officeDocument/2006/relationships/hyperlink" Target="http://ru.wikipedia.org/wiki/%D0%97%D0%B5%D0%BB%D1%91%D0%BD%D1%8B%D0%B9_%D1%86%D0%B2%D0%B5%D1%82" TargetMode="External"/><Relationship Id="rId25" Type="http://schemas.openxmlformats.org/officeDocument/2006/relationships/hyperlink" Target="http://ru.wikipedia.org/wiki/%D0%9B%D0%B8%D0%BB%D0%BE%D0%B2%D1%8B%D0%B9" TargetMode="External"/><Relationship Id="rId33" Type="http://schemas.openxmlformats.org/officeDocument/2006/relationships/image" Target="media/image8.jpeg"/><Relationship Id="rId38"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ru.wikipedia.org/wiki/%D0%9A%D0%B0%D1%88%D1%82%D0%B0%D0%BD%D0%BE%D0%B2%D1%8B%D0%B9_%D1%86%D0%B2%D0%B5%D1%82" TargetMode="External"/><Relationship Id="rId20" Type="http://schemas.openxmlformats.org/officeDocument/2006/relationships/hyperlink" Target="http://ru.wikipedia.org/wiki/%D0%96%D1%91%D0%BB%D1%82%D1%8B%D0%B9_%D1%86%D0%B2%D0%B5%D1%82" TargetMode="External"/><Relationship Id="rId29" Type="http://schemas.openxmlformats.org/officeDocument/2006/relationships/image" Target="media/image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wikipedia.org/wiki/%D0%A7%D1%91%D1%80%D0%BD%D1%8B%D0%B9_%D1%86%D0%B2%D0%B5%D1%82" TargetMode="External"/><Relationship Id="rId24" Type="http://schemas.openxmlformats.org/officeDocument/2006/relationships/hyperlink" Target="http://ru.wikipedia.org/wiki/%D0%A4%D0%B8%D0%BE%D0%BB%D0%B5%D1%82%D0%BE%D0%B2%D1%8B%D0%B9_%D1%86%D0%B2%D0%B5%D1%82" TargetMode="External"/><Relationship Id="rId32" Type="http://schemas.openxmlformats.org/officeDocument/2006/relationships/image" Target="media/image7.jpeg"/><Relationship Id="rId37" Type="http://schemas.openxmlformats.org/officeDocument/2006/relationships/image" Target="media/image11.jpe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ru.wikipedia.org/wiki/%D0%9A%D0%B0%D1%80%D1%82%D0%BE%D1%84%D0%B5%D0%BB%D1%8C" TargetMode="External"/><Relationship Id="rId23" Type="http://schemas.openxmlformats.org/officeDocument/2006/relationships/hyperlink" Target="http://ru.wikipedia.org/wiki/%D0%91%D0%B5%D0%BB%D1%8B%D0%B9_%D1%86%D0%B2%D0%B5%D1%82" TargetMode="External"/><Relationship Id="rId28" Type="http://schemas.openxmlformats.org/officeDocument/2006/relationships/image" Target="media/image3.jpeg"/><Relationship Id="rId36" Type="http://schemas.openxmlformats.org/officeDocument/2006/relationships/image" Target="media/image10.jpeg"/><Relationship Id="rId10" Type="http://schemas.openxmlformats.org/officeDocument/2006/relationships/image" Target="media/image2.jpeg"/><Relationship Id="rId19" Type="http://schemas.openxmlformats.org/officeDocument/2006/relationships/hyperlink" Target="http://ru.wikipedia.org/wiki/%D0%92%D0%BE%D0%B9%D0%BD%D0%B0" TargetMode="External"/><Relationship Id="rId31"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ru.wikipedia.org/wiki/%D0%91%D1%83%D1%80%D1%8B%D0%B9_%D1%86%D0%B2%D0%B5%D1%82" TargetMode="External"/><Relationship Id="rId22" Type="http://schemas.openxmlformats.org/officeDocument/2006/relationships/hyperlink" Target="http://ru.wikipedia.org/wiki/%D0%9A%D1%83%D0%BA%D1%83%D1%80%D1%83%D0%B7%D0%B0" TargetMode="External"/><Relationship Id="rId27" Type="http://schemas.openxmlformats.org/officeDocument/2006/relationships/hyperlink" Target="http://ru.wikipedia.org/w/index.php?title=%D0%A1%D0%BE%D0%BB%D0%BE%D0%BC%D0%B5%D0%BD%D0%BD%D1%8B%D0%B9_%D1%86%D0%B2%D0%B5%D1%82&amp;action=edit&amp;redlink=1" TargetMode="External"/><Relationship Id="rId30" Type="http://schemas.openxmlformats.org/officeDocument/2006/relationships/image" Target="media/image5.jpeg"/><Relationship Id="rId35" Type="http://schemas.openxmlformats.org/officeDocument/2006/relationships/hyperlink" Target="http://genius.pstu.ru/file.php/1/pupils_works_2012/Verkholancev_Vladislav.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A31A02-A6EA-4DC9-B5E0-8BD756E36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737</TotalTime>
  <Pages>1</Pages>
  <Words>3299</Words>
  <Characters>18805</Characters>
  <Application>Microsoft Office Word</Application>
  <DocSecurity>0</DocSecurity>
  <Lines>156</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Преподаватель</dc:creator>
  <cp:lastModifiedBy>Преподаватель</cp:lastModifiedBy>
  <cp:revision>28</cp:revision>
  <cp:lastPrinted>2013-03-28T15:40:00Z</cp:lastPrinted>
  <dcterms:created xsi:type="dcterms:W3CDTF">2013-01-05T04:56:00Z</dcterms:created>
  <dcterms:modified xsi:type="dcterms:W3CDTF">2014-03-19T02:51:00Z</dcterms:modified>
</cp:coreProperties>
</file>